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A1C" w:rsidRDefault="001D0A1C"/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1556"/>
        <w:gridCol w:w="3120"/>
        <w:gridCol w:w="2594"/>
        <w:gridCol w:w="2619"/>
      </w:tblGrid>
      <w:tr w:rsidR="001D0A1C">
        <w:trPr>
          <w:trHeight w:val="480"/>
          <w:jc w:val="center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_____________________________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220BF6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6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A1C" w:rsidRDefault="00220BF6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1D0A1C">
        <w:trPr>
          <w:trHeight w:val="540"/>
          <w:jc w:val="center"/>
        </w:trPr>
        <w:tc>
          <w:tcPr>
            <w:tcW w:w="15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12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1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D0A1C" w:rsidRDefault="00220BF6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1D0A1C">
        <w:trPr>
          <w:trHeight w:val="527"/>
          <w:jc w:val="center"/>
        </w:trPr>
        <w:tc>
          <w:tcPr>
            <w:tcW w:w="46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1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1D0A1C">
        <w:trPr>
          <w:trHeight w:val="362"/>
          <w:jc w:val="center"/>
        </w:trPr>
        <w:tc>
          <w:tcPr>
            <w:tcW w:w="4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1C" w:rsidRDefault="001D0A1C">
            <w:pPr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AUTORIZZAZIONE + SCIA:</w:t>
            </w:r>
          </w:p>
          <w:p w:rsidR="001D0A1C" w:rsidRDefault="00220BF6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Domanda di autorizzazione per </w:t>
            </w:r>
            <w:r>
              <w:rPr>
                <w:rFonts w:ascii="Arial" w:hAnsi="Arial" w:cs="Arial"/>
                <w:szCs w:val="18"/>
              </w:rPr>
              <w:t>Apertura, senza diffusione sonora</w:t>
            </w:r>
          </w:p>
          <w:p w:rsidR="001D0A1C" w:rsidRDefault="00220BF6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Domanda di autorizzazione per Ampliamento, senza diffusione sonora</w:t>
            </w:r>
          </w:p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AUTORIZZAZIONE + SCIA UNICA:</w:t>
            </w:r>
          </w:p>
          <w:p w:rsidR="001D0A1C" w:rsidRDefault="00220BF6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Domanda di autorizzazione per Apertura + altre segnalazioni e/o comunicazioni</w:t>
            </w:r>
          </w:p>
          <w:p w:rsidR="001D0A1C" w:rsidRDefault="00220BF6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Domanda di autorizzazione per Ampliamento </w:t>
            </w:r>
            <w:r>
              <w:rPr>
                <w:rFonts w:ascii="Arial" w:hAnsi="Arial" w:cs="Arial"/>
                <w:szCs w:val="18"/>
              </w:rPr>
              <w:t>+ altre segnalazioni e/o comunicazioni</w:t>
            </w:r>
          </w:p>
          <w:p w:rsidR="001D0A1C" w:rsidRDefault="00220BF6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AUTORIZZAZIONE + SCIA UNICA E ALTRE DOMANDE:</w:t>
            </w:r>
          </w:p>
          <w:p w:rsidR="001D0A1C" w:rsidRDefault="00220BF6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Domanda di autorizzazione per Apertura + SCIA UNICA e altre domande</w:t>
            </w:r>
          </w:p>
          <w:p w:rsidR="001D0A1C" w:rsidRDefault="00220BF6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Domanda di autorizzazione per Ampliamento + SCIA UNICA e altre domande</w:t>
            </w:r>
          </w:p>
        </w:tc>
      </w:tr>
      <w:tr w:rsidR="001D0A1C">
        <w:trPr>
          <w:trHeight w:val="1436"/>
          <w:jc w:val="center"/>
        </w:trPr>
        <w:tc>
          <w:tcPr>
            <w:tcW w:w="4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1C" w:rsidRDefault="00220BF6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Cs w:val="18"/>
              </w:rPr>
              <w:t xml:space="preserve">Indirizzo  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_________________________________________</w:t>
            </w:r>
          </w:p>
          <w:p w:rsidR="001D0A1C" w:rsidRDefault="001D0A1C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1D0A1C" w:rsidRDefault="00220BF6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PEC / Posta elettronica _________________________________________</w:t>
            </w:r>
          </w:p>
        </w:tc>
        <w:tc>
          <w:tcPr>
            <w:tcW w:w="52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1C" w:rsidRDefault="001D0A1C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1D0A1C" w:rsidRDefault="00220BF6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noProof/>
          <w:sz w:val="40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-4011295</wp:posOffset>
            </wp:positionV>
            <wp:extent cx="608965" cy="57277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A1C" w:rsidRDefault="001D0A1C">
      <w:pPr>
        <w:jc w:val="center"/>
        <w:rPr>
          <w:rFonts w:ascii="Arial" w:hAnsi="Arial" w:cs="Arial"/>
          <w:smallCaps/>
          <w:sz w:val="40"/>
        </w:rPr>
      </w:pPr>
    </w:p>
    <w:p w:rsidR="001D0A1C" w:rsidRDefault="001D0A1C">
      <w:pPr>
        <w:jc w:val="center"/>
        <w:rPr>
          <w:rFonts w:ascii="Arial" w:hAnsi="Arial" w:cs="Arial"/>
          <w:smallCaps/>
          <w:sz w:val="40"/>
        </w:rPr>
      </w:pPr>
    </w:p>
    <w:p w:rsidR="001D0A1C" w:rsidRDefault="00220BF6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Domanda di autorizzazione per l’esercizio di somministrazione di alimenti e bevande all’interno di associazioni e circoli </w:t>
      </w:r>
      <w:r>
        <w:rPr>
          <w:rFonts w:ascii="Arial" w:hAnsi="Arial" w:cs="Arial"/>
          <w:i/>
          <w:smallCaps/>
          <w:sz w:val="40"/>
        </w:rPr>
        <w:t>non aderenti</w:t>
      </w:r>
      <w:r>
        <w:rPr>
          <w:rFonts w:ascii="Arial" w:hAnsi="Arial" w:cs="Arial"/>
          <w:smallCaps/>
          <w:sz w:val="40"/>
        </w:rPr>
        <w:t xml:space="preserve"> a enti o organizzazioni nazionali aventi finalità assistenziali e che hanno natura di enti non commerciali</w:t>
      </w:r>
      <w:r>
        <w:rPr>
          <w:rStyle w:val="Richiamoallanotaapidipagina"/>
          <w:rFonts w:ascii="Arial" w:hAnsi="Arial" w:cs="Arial"/>
          <w:smallCaps/>
          <w:sz w:val="40"/>
        </w:rPr>
        <w:footnoteReference w:id="1"/>
      </w:r>
    </w:p>
    <w:p w:rsidR="001D0A1C" w:rsidRDefault="00220BF6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i/>
          <w:smallCaps/>
          <w:sz w:val="40"/>
        </w:rPr>
        <w:t xml:space="preserve">(in zone </w:t>
      </w:r>
      <w:r>
        <w:rPr>
          <w:rFonts w:ascii="Arial" w:hAnsi="Arial" w:cs="Arial"/>
          <w:i/>
          <w:smallCaps/>
          <w:sz w:val="40"/>
        </w:rPr>
        <w:t>tutelate)</w:t>
      </w:r>
    </w:p>
    <w:p w:rsidR="001D0A1C" w:rsidRDefault="001D0A1C"/>
    <w:p w:rsidR="001D0A1C" w:rsidRDefault="00220B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  <w:i/>
          <w:sz w:val="24"/>
        </w:rPr>
      </w:pPr>
    </w:p>
    <w:tbl>
      <w:tblPr>
        <w:tblW w:w="1045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234"/>
        <w:gridCol w:w="222"/>
      </w:tblGrid>
      <w:tr w:rsidR="001D0A1C">
        <w:trPr>
          <w:trHeight w:val="374"/>
          <w:jc w:val="center"/>
        </w:trPr>
        <w:tc>
          <w:tcPr>
            <w:tcW w:w="10455" w:type="dxa"/>
            <w:gridSpan w:val="2"/>
            <w:shd w:val="clear" w:color="auto" w:fill="E6E6E6"/>
            <w:vAlign w:val="center"/>
          </w:tcPr>
          <w:p w:rsidR="001D0A1C" w:rsidRDefault="001D0A1C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INDIRIZZO DELL’ATTIVITA’ </w:t>
            </w:r>
          </w:p>
          <w:p w:rsidR="001D0A1C" w:rsidRDefault="00220BF6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Compilare se la sede in cui sono svolte le attività istituzionali è diversa dalla sede legale dell’associazione</w:t>
            </w:r>
          </w:p>
        </w:tc>
      </w:tr>
      <w:tr w:rsidR="001D0A1C">
        <w:trPr>
          <w:trHeight w:val="702"/>
          <w:jc w:val="center"/>
        </w:trPr>
        <w:tc>
          <w:tcPr>
            <w:tcW w:w="10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D0A1C" w:rsidRDefault="001D0A1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D0A1C" w:rsidRDefault="00220BF6">
            <w:pPr>
              <w:spacing w:after="120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1D0A1C" w:rsidRDefault="00220BF6">
            <w:pPr>
              <w:spacing w:after="120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1D0A1C" w:rsidRDefault="00220BF6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 / cell</w:t>
            </w:r>
            <w:r>
              <w:rPr>
                <w:rFonts w:ascii="Arial" w:hAnsi="Arial" w:cs="Arial"/>
                <w:i/>
                <w:color w:val="808080"/>
              </w:rPr>
              <w:t>. _____</w:t>
            </w:r>
            <w:r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</w:rPr>
              <w:t>.    ______________________</w:t>
            </w:r>
          </w:p>
          <w:p w:rsidR="001D0A1C" w:rsidRDefault="001D0A1C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</w:tc>
      </w:tr>
      <w:tr w:rsidR="001D0A1C">
        <w:trPr>
          <w:trHeight w:val="374"/>
          <w:jc w:val="center"/>
        </w:trPr>
        <w:tc>
          <w:tcPr>
            <w:tcW w:w="10455" w:type="dxa"/>
            <w:gridSpan w:val="2"/>
            <w:shd w:val="clear" w:color="auto" w:fill="E6E6E6"/>
            <w:vAlign w:val="center"/>
          </w:tcPr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IDENTIFICATIVI CATASTALI</w:t>
            </w:r>
          </w:p>
        </w:tc>
      </w:tr>
      <w:tr w:rsidR="001D0A1C">
        <w:trPr>
          <w:trHeight w:val="554"/>
          <w:jc w:val="center"/>
        </w:trPr>
        <w:tc>
          <w:tcPr>
            <w:tcW w:w="10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D0A1C" w:rsidRDefault="001D0A1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D0A1C" w:rsidRDefault="00220BF6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</w:t>
            </w:r>
          </w:p>
          <w:p w:rsidR="001D0A1C" w:rsidRDefault="00220BF6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fabbricati</w:t>
            </w:r>
          </w:p>
        </w:tc>
      </w:tr>
      <w:tr w:rsidR="001D0A1C">
        <w:trPr>
          <w:trHeight w:val="374"/>
          <w:jc w:val="center"/>
        </w:trPr>
        <w:tc>
          <w:tcPr>
            <w:tcW w:w="10455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MODALITÀ DI GESTIONE:</w:t>
            </w:r>
          </w:p>
        </w:tc>
      </w:tr>
      <w:tr w:rsidR="001D0A1C">
        <w:trPr>
          <w:trHeight w:val="554"/>
          <w:jc w:val="center"/>
        </w:trPr>
        <w:tc>
          <w:tcPr>
            <w:tcW w:w="10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Somministrazione </w:t>
            </w:r>
            <w:r>
              <w:rPr>
                <w:rFonts w:ascii="Arial" w:hAnsi="Arial" w:cs="Arial"/>
                <w:b/>
                <w:szCs w:val="18"/>
              </w:rPr>
              <w:t xml:space="preserve">diretta </w:t>
            </w:r>
            <w:r>
              <w:rPr>
                <w:rFonts w:ascii="Arial" w:hAnsi="Arial" w:cs="Arial"/>
                <w:szCs w:val="18"/>
              </w:rPr>
              <w:t>da parte del circolo/associazione</w:t>
            </w:r>
            <w:r>
              <w:rPr>
                <w:rStyle w:val="Richiamoallanotaapidipagina"/>
                <w:rFonts w:ascii="Arial" w:hAnsi="Arial" w:cs="Arial"/>
                <w:szCs w:val="18"/>
              </w:rPr>
              <w:footnoteReference w:id="2"/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Somministrazione da parte di </w:t>
            </w:r>
            <w:r>
              <w:rPr>
                <w:rFonts w:ascii="Arial" w:hAnsi="Arial" w:cs="Arial"/>
                <w:b/>
                <w:szCs w:val="18"/>
              </w:rPr>
              <w:t>soggetti terzi</w:t>
            </w:r>
            <w:r>
              <w:rPr>
                <w:rStyle w:val="Richiamoallanotaapidipagina"/>
                <w:rFonts w:ascii="Arial" w:hAnsi="Arial" w:cs="Arial"/>
                <w:szCs w:val="18"/>
              </w:rPr>
              <w:footnoteReference w:id="3"/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1D0A1C" w:rsidRDefault="001D0A1C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</w:tc>
      </w:tr>
      <w:tr w:rsidR="001D0A1C">
        <w:trPr>
          <w:trHeight w:val="374"/>
          <w:jc w:val="center"/>
        </w:trPr>
        <w:tc>
          <w:tcPr>
            <w:tcW w:w="10455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1 – AVVIO</w:t>
            </w:r>
          </w:p>
        </w:tc>
      </w:tr>
      <w:tr w:rsidR="001D0A1C">
        <w:trPr>
          <w:trHeight w:val="702"/>
          <w:jc w:val="center"/>
        </w:trPr>
        <w:tc>
          <w:tcPr>
            <w:tcW w:w="10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D0A1C" w:rsidRDefault="001D0A1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220B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Il/la sottoscritto/a </w:t>
            </w:r>
            <w:r>
              <w:rPr>
                <w:rFonts w:ascii="Arial" w:hAnsi="Arial" w:cs="Arial"/>
                <w:b/>
              </w:rPr>
              <w:t xml:space="preserve">RICHIEDE L’AUTORIZZAZIONE per l’avvio dell’esercizio di somministrazione di alimenti e bevande all’interno dell’associazione e/o circolo privato denominato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</w:t>
            </w:r>
          </w:p>
          <w:p w:rsidR="001D0A1C" w:rsidRDefault="001D0A1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Tipologia di attività di </w:t>
            </w:r>
            <w:r>
              <w:rPr>
                <w:rFonts w:ascii="Arial" w:hAnsi="Arial" w:cs="Arial"/>
                <w:b/>
                <w:szCs w:val="18"/>
              </w:rPr>
              <w:t>somministrazione</w:t>
            </w:r>
            <w:r>
              <w:rPr>
                <w:rStyle w:val="Richiamoallanotaapidipagina"/>
                <w:rFonts w:ascii="Arial" w:hAnsi="Arial" w:cs="Arial"/>
                <w:b/>
                <w:szCs w:val="18"/>
              </w:rPr>
              <w:footnoteReference w:id="4"/>
            </w:r>
            <w:r>
              <w:rPr>
                <w:rFonts w:ascii="Arial" w:hAnsi="Arial" w:cs="Arial"/>
                <w:b/>
                <w:szCs w:val="18"/>
              </w:rPr>
              <w:t>: (*)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_____________________________________________________</w:t>
            </w:r>
          </w:p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Superficie dell’esercizio: (*)</w:t>
            </w:r>
          </w:p>
          <w:p w:rsidR="001D0A1C" w:rsidRDefault="001D0A1C">
            <w:pPr>
              <w:jc w:val="left"/>
              <w:rPr>
                <w:rFonts w:ascii="Arial" w:hAnsi="Arial" w:cs="Arial"/>
                <w:b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</w:rPr>
              <w:t>Superficie di somministrazione</w: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  <w:szCs w:val="18"/>
              </w:rPr>
              <w:t xml:space="preserve">                                            mq </w:t>
            </w:r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</w:p>
          <w:p w:rsidR="001D0A1C" w:rsidRDefault="001D0A1C">
            <w:pPr>
              <w:jc w:val="left"/>
              <w:rPr>
                <w:rFonts w:ascii="Arial" w:hAnsi="Arial" w:cs="Arial"/>
                <w:color w:val="808080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1D0A1C">
        <w:trPr>
          <w:trHeight w:val="992"/>
          <w:jc w:val="center"/>
        </w:trPr>
        <w:tc>
          <w:tcPr>
            <w:tcW w:w="10455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AMPLIAMENTO (*)</w:t>
            </w:r>
          </w:p>
        </w:tc>
      </w:tr>
      <w:tr w:rsidR="001D0A1C">
        <w:trPr>
          <w:trHeight w:val="702"/>
          <w:jc w:val="center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D0A1C" w:rsidRDefault="001D0A1C">
            <w:pPr>
              <w:spacing w:line="360" w:lineRule="auto"/>
              <w:rPr>
                <w:rFonts w:ascii="Arial" w:hAnsi="Arial" w:cs="Arial"/>
                <w:b/>
                <w:szCs w:val="18"/>
              </w:rPr>
            </w:pPr>
          </w:p>
          <w:p w:rsidR="001D0A1C" w:rsidRDefault="00220B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Il/la sottoscritto/a </w:t>
            </w:r>
            <w:r>
              <w:rPr>
                <w:rFonts w:ascii="Arial" w:hAnsi="Arial" w:cs="Arial"/>
                <w:b/>
              </w:rPr>
              <w:t xml:space="preserve">RICHIEDE L’AUTORIZZAZIONE ad apportare </w:t>
            </w:r>
            <w:r>
              <w:rPr>
                <w:rFonts w:ascii="Arial" w:hAnsi="Arial" w:cs="Arial"/>
                <w:b/>
                <w:szCs w:val="18"/>
              </w:rPr>
              <w:t>all’</w:t>
            </w:r>
            <w:r>
              <w:rPr>
                <w:rFonts w:ascii="Arial" w:hAnsi="Arial" w:cs="Arial"/>
                <w:b/>
              </w:rPr>
              <w:t>attività di somministrazione di alimenti e bevande all’interno dell’associazione e/o circolo privato già avviata con l’autorizzazione prot./n.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_________________________</w:t>
            </w:r>
            <w:r>
              <w:rPr>
                <w:rFonts w:ascii="Arial" w:hAnsi="Arial" w:cs="Arial"/>
                <w:b/>
              </w:rPr>
              <w:t xml:space="preserve"> del </w:t>
            </w:r>
            <w:r>
              <w:rPr>
                <w:rFonts w:ascii="Arial" w:hAnsi="Arial" w:cs="Arial"/>
                <w:color w:val="808080"/>
                <w:szCs w:val="18"/>
              </w:rPr>
              <w:t>|__|__|/|__|__|/|__</w:t>
            </w:r>
            <w:r>
              <w:rPr>
                <w:rFonts w:ascii="Arial" w:hAnsi="Arial" w:cs="Arial"/>
                <w:color w:val="808080"/>
                <w:szCs w:val="18"/>
              </w:rPr>
              <w:t>|__|__|__|</w:t>
            </w:r>
            <w:r>
              <w:rPr>
                <w:rFonts w:ascii="Arial" w:hAnsi="Arial" w:cs="Arial"/>
                <w:b/>
              </w:rPr>
              <w:t xml:space="preserve"> le seguenti variazioni:</w:t>
            </w:r>
          </w:p>
          <w:p w:rsidR="001D0A1C" w:rsidRDefault="001D0A1C">
            <w:pPr>
              <w:jc w:val="left"/>
              <w:rPr>
                <w:rFonts w:ascii="Arial" w:hAnsi="Arial" w:cs="Arial"/>
                <w:b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b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Modifiche alla superficie dell’esercizio:</w:t>
            </w:r>
          </w:p>
          <w:p w:rsidR="001D0A1C" w:rsidRDefault="001D0A1C">
            <w:pPr>
              <w:jc w:val="left"/>
              <w:rPr>
                <w:rFonts w:ascii="Arial" w:hAnsi="Arial" w:cs="Arial"/>
                <w:b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Superficie di somministrazione</w: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  <w:szCs w:val="18"/>
              </w:rPr>
              <w:t xml:space="preserve">                                           da mq 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|__|__|__|__|        </w:t>
            </w:r>
            <w:r>
              <w:rPr>
                <w:rFonts w:ascii="Arial" w:hAnsi="Arial" w:cs="Arial"/>
                <w:b/>
                <w:szCs w:val="18"/>
              </w:rPr>
              <w:t xml:space="preserve">a mq </w:t>
            </w:r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</w:p>
          <w:p w:rsidR="001D0A1C" w:rsidRDefault="001D0A1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</w:tc>
      </w:tr>
      <w:tr w:rsidR="001D0A1C">
        <w:trPr>
          <w:trHeight w:val="992"/>
          <w:jc w:val="center"/>
        </w:trPr>
        <w:tc>
          <w:tcPr>
            <w:tcW w:w="10455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DICHIARAZIONI SUL POSSESSO DEI </w:t>
            </w:r>
            <w:r>
              <w:rPr>
                <w:rFonts w:ascii="Arial" w:hAnsi="Arial" w:cs="Arial"/>
                <w:i/>
                <w:sz w:val="20"/>
                <w:szCs w:val="18"/>
              </w:rPr>
              <w:t>REQUISITI DI ONORABILITA’</w:t>
            </w:r>
          </w:p>
        </w:tc>
      </w:tr>
      <w:tr w:rsidR="001D0A1C">
        <w:trPr>
          <w:trHeight w:val="554"/>
          <w:jc w:val="center"/>
        </w:trPr>
        <w:tc>
          <w:tcPr>
            <w:tcW w:w="10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D0A1C" w:rsidRDefault="001D0A1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D0A1C" w:rsidRDefault="00220BF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Il/la sottoscritto/a, consapevole delle sanzioni penali previste dalla legge per le false dichiarazioni e (art.76 del DPR 445 del 2000 </w:t>
            </w:r>
            <w:r>
              <w:rPr>
                <w:rFonts w:ascii="Arial" w:eastAsia="Wingdings" w:hAnsi="Arial" w:cs="Arial"/>
                <w:szCs w:val="18"/>
              </w:rPr>
              <w:t xml:space="preserve">e Codice penale </w:t>
            </w:r>
            <w:r>
              <w:rPr>
                <w:rFonts w:ascii="Arial" w:hAnsi="Arial" w:cs="Arial"/>
                <w:szCs w:val="18"/>
              </w:rPr>
              <w:t>e art. 19, comma 6, della L. n. 241 del 1990), sotto la propria responsabilit</w:t>
            </w:r>
            <w:r>
              <w:rPr>
                <w:rFonts w:ascii="Arial" w:hAnsi="Arial" w:cs="Arial"/>
                <w:szCs w:val="18"/>
              </w:rPr>
              <w:t>à,</w:t>
            </w:r>
          </w:p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dichiara:</w:t>
            </w:r>
          </w:p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220BF6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essere in possesso dei requisiti di onorabilità previsti dalla legge e di non trovarsi nelle condizioni previste dalla legge (artt. 11, 92 e 131 del TULPS, Regio Decreto 18/06/1931, n. 773); </w:t>
            </w:r>
          </w:p>
          <w:p w:rsidR="001D0A1C" w:rsidRDefault="001D0A1C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8788" w:type="dxa"/>
              <w:jc w:val="center"/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1D0A1C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i requisiti di onorabilità previst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i dalla legge per l’esercizio dell’attività?</w:t>
                  </w:r>
                </w:p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(art. 71, D.Lgs. n. 59/2010)</w:t>
                  </w:r>
                  <w:r>
                    <w:rPr>
                      <w:rStyle w:val="Richiamoalla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5"/>
                  </w:r>
                </w:p>
              </w:tc>
            </w:tr>
            <w:tr w:rsidR="001D0A1C">
              <w:trPr>
                <w:trHeight w:val="11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possono esercitare l'attività commerciale di vendita e di somministrazione:</w:t>
                  </w:r>
                </w:p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coloro che sono stati dichiarati delinquenti abituali, professionali o per tendenza, salvo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che abbiano ottenuto la riabilitazione;</w:t>
                  </w:r>
                </w:p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b)  coloro che hanno riportato una condanna, con sentenza passata in giudicato, per delitto non colposo, per il quale è prevista una pena detentiva non inferiore nel minimo a tre anni, sempre che sia stata applicata,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in concreto, una pena superiore al minimo edittale;</w:t>
                  </w:r>
                </w:p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c)  coloro che hanno riportato, con sentenza passata in giudicato, una condanna a pena detentiva per uno dei delitti di cui al libro II, Titolo VIII, capo II del codice penale, ovvero per ricettazione, r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iciclaggio, insolvenza fraudolenta, bancarotta fraudolenta, usura, rapina, delitti contro la persona commessi con violenza, estorsione;</w:t>
                  </w:r>
                </w:p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d)  coloro che hanno riportato, con sentenza passata in giudicato, una condanna per reati contro l'igiene e la sanità pu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bblica, compresi i delitti di cui al libro II, Titolo VI, capo II del codice penale;</w:t>
                  </w:r>
                </w:p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e)  coloro che hanno riportato, con sentenza passata in giudicato, due o più condanne, nel quinquennio precedente all'inizio dell'esercizio dell'attività, per delitti di f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rode nella preparazione e nel commercio degli alimenti previsti da leggi speciali;</w:t>
                  </w:r>
                </w:p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f)  coloro che sono sottoposti a una delle misure previste dal Codice delle leggi antimafia (D.Lgs. n. 159/2011)</w:t>
                  </w:r>
                  <w:r>
                    <w:rPr>
                      <w:rStyle w:val="Richiamoalla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6"/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a misure di sicurezza.</w:t>
                  </w:r>
                </w:p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Il divieto di esercizio dell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'attività nei casi previsti dalle lettere b), c), d), e) ed f), permane per la durata di cinque anni a decorrere dal giorno in cui la pena è stata scontata. Qualora la pena si sia estinta in altro modo, il termine di cinque anni decorre dal giorno del pass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aggio in giudicato della sentenza, salvo riabilitazione.</w:t>
                  </w:r>
                </w:p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Il divieto di esercizio dell'attività non si applica qualora, con sentenza passata in giudicato sia stata concessa la sospensione condizionale della pena sempre che non intervengano circostanze idone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 a incidere sulla revoca della sospensione.</w:t>
                  </w:r>
                </w:p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In caso di società, associazioni od organismi collettivi i requisiti morali devono essere posseduti dal legale rappresentante, da altra persona preposta all'attività commerciale e da tutti i soggetti individuati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dall'articolo 2, comma 3, del decreto del Presidente della Repubblica 3 giugno 1998, n. 252. In caso di impresa individuale i requisiti devono essere posseduti dal titolare e dall'eventuale altra persona preposta all'attività commerciale.</w:t>
                  </w:r>
                </w:p>
                <w:p w:rsidR="001D0A1C" w:rsidRDefault="001D0A1C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possono ese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rcitare l'attività di </w:t>
                  </w:r>
                  <w:r>
                    <w:rPr>
                      <w:rFonts w:ascii="Arial" w:hAnsi="Arial" w:cs="Arial"/>
                      <w:b/>
                      <w:i/>
                      <w:color w:val="262626"/>
                      <w:szCs w:val="20"/>
                    </w:rPr>
                    <w:t>somministrazione di alimenti e bevande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coloro che si trovano nelle condizioni sopra riportate, o hanno riportato, con sentenza passata in giudicato, una condanna per reati contro la moralità pubblica e il buon costume, per delitti com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messi in stato di ubriachezza o in stato di intossicazione da stupefacenti; per reati concernenti la prevenzione dell'alcolismo, le sostanze stupefacenti o psicotrope, il gioco d'azzardo, le scommesse clandestine, nonché per reati relativi ad infrazioni al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le norme sui giochi.</w:t>
                  </w:r>
                </w:p>
                <w:p w:rsidR="001D0A1C" w:rsidRDefault="001D0A1C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</w:tc>
            </w:tr>
          </w:tbl>
          <w:p w:rsidR="001D0A1C" w:rsidRDefault="001D0A1C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1D0A1C" w:rsidRDefault="00220BF6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D.Lgs. 06/09/2011, n. 159, “Effetti delle misure di prevenzione previste dal Codice delle leggi </w:t>
            </w:r>
            <w:r>
              <w:rPr>
                <w:rFonts w:ascii="Arial" w:hAnsi="Arial" w:cs="Arial"/>
                <w:szCs w:val="18"/>
              </w:rPr>
              <w:t>antimafia e delle misure di prevenzione, nonché nuove disposizioni in materia di documentazione antimafia”).</w:t>
            </w:r>
          </w:p>
          <w:p w:rsidR="001D0A1C" w:rsidRDefault="001D0A1C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8788" w:type="dxa"/>
              <w:jc w:val="center"/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1D0A1C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1D0A1C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provvedimenti definitivi di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1D0A1C" w:rsidRDefault="00220BF6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220BF6">
            <w:pPr>
              <w:contextualSpacing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|__| Il/la sottoscritto/a dichiara, i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noltre, che rappresentante ai fini del TULPS (artt. 8 e 93) è il Sig./ra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, che ha compilato la dichiarazione di cui all’allegato B.</w:t>
            </w:r>
          </w:p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1D0A1C">
        <w:trPr>
          <w:trHeight w:val="992"/>
          <w:jc w:val="center"/>
        </w:trPr>
        <w:tc>
          <w:tcPr>
            <w:tcW w:w="1042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1D0A1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ALTRE DICHIARAZIONI</w:t>
            </w:r>
          </w:p>
        </w:tc>
        <w:tc>
          <w:tcPr>
            <w:tcW w:w="30" w:type="dxa"/>
            <w:shd w:val="clear" w:color="auto" w:fill="E6E6E6"/>
          </w:tcPr>
          <w:p w:rsidR="001D0A1C" w:rsidRDefault="001D0A1C"/>
        </w:tc>
      </w:tr>
      <w:tr w:rsidR="001D0A1C">
        <w:trPr>
          <w:trHeight w:val="554"/>
          <w:jc w:val="center"/>
        </w:trPr>
        <w:tc>
          <w:tcPr>
            <w:tcW w:w="10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Il/la sottoscritto/a dichiara, relativamente ai locali di </w:t>
            </w:r>
            <w:r>
              <w:rPr>
                <w:rFonts w:ascii="Arial" w:hAnsi="Arial" w:cs="Arial"/>
                <w:szCs w:val="18"/>
              </w:rPr>
              <w:t>esercizio:</w:t>
            </w:r>
          </w:p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220BF6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che il locale, dove è esercitata la somministrazione, è conforme alle norme e prescrizioni in materia edilizia e igienico-sanitaria </w:t>
            </w:r>
          </w:p>
          <w:p w:rsidR="001D0A1C" w:rsidRDefault="00220BF6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che i locali sede dell’attività di somministrazione al pubblico di alimenti e bevande possiedono i requisiti di sorvegliabi</w:t>
            </w:r>
            <w:r>
              <w:rPr>
                <w:rFonts w:ascii="Arial" w:hAnsi="Arial" w:cs="Arial"/>
                <w:szCs w:val="18"/>
              </w:rPr>
              <w:t>lità (D.M. 17 dicembre 1992, n. 564)</w:t>
            </w:r>
          </w:p>
          <w:p w:rsidR="001D0A1C" w:rsidRDefault="001D0A1C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220BF6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dichiara, inoltre:</w:t>
            </w:r>
          </w:p>
          <w:p w:rsidR="001D0A1C" w:rsidRDefault="00220BF6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che l’associazione/circolo ha le caratteristiche di ente non commerciale come previsto dagli artt. 148 e 149 del</w:t>
            </w:r>
            <w:r>
              <w:t xml:space="preserve"> </w:t>
            </w:r>
            <w:r>
              <w:rPr>
                <w:rFonts w:ascii="Arial" w:hAnsi="Arial" w:cs="Arial"/>
                <w:szCs w:val="18"/>
              </w:rPr>
              <w:t>D.P.R. n. 917 del 1986 (come riformato nel 2004)</w:t>
            </w:r>
          </w:p>
          <w:p w:rsidR="001D0A1C" w:rsidRDefault="00220BF6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che la somminist</w:t>
            </w:r>
            <w:r>
              <w:rPr>
                <w:rFonts w:ascii="Arial" w:hAnsi="Arial" w:cs="Arial"/>
                <w:szCs w:val="18"/>
              </w:rPr>
              <w:t xml:space="preserve">razione avviene esclusivamente a favore dei propri associati presso la sede ove sono svolte le attività istituzionali (art. 2, comma 1, del D.P.R. n. 235 del 2001) </w:t>
            </w:r>
          </w:p>
          <w:p w:rsidR="001D0A1C" w:rsidRDefault="001D0A1C">
            <w:pPr>
              <w:jc w:val="left"/>
              <w:rPr>
                <w:rFonts w:ascii="Arial" w:hAnsi="Arial" w:cs="Arial"/>
                <w:szCs w:val="18"/>
              </w:rPr>
            </w:pPr>
          </w:p>
          <w:p w:rsidR="001D0A1C" w:rsidRDefault="00220BF6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 che nell’esercizio dell’attività saranno vendute bevande alc</w:t>
            </w:r>
            <w:r>
              <w:rPr>
                <w:rFonts w:ascii="Arial" w:hAnsi="Arial" w:cs="Arial"/>
                <w:szCs w:val="18"/>
              </w:rPr>
              <w:t>ooliche</w:t>
            </w:r>
          </w:p>
          <w:p w:rsidR="001D0A1C" w:rsidRDefault="00220BF6">
            <w:pPr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</w:t>
            </w:r>
          </w:p>
          <w:p w:rsidR="001D0A1C" w:rsidRDefault="001D0A1C">
            <w:pPr>
              <w:spacing w:line="360" w:lineRule="auto"/>
              <w:ind w:left="360"/>
              <w:jc w:val="left"/>
              <w:rPr>
                <w:rFonts w:ascii="Arial" w:hAnsi="Arial" w:cs="Arial"/>
                <w:strike/>
                <w:szCs w:val="18"/>
              </w:rPr>
            </w:pPr>
          </w:p>
        </w:tc>
        <w:tc>
          <w:tcPr>
            <w:tcW w:w="30" w:type="dxa"/>
            <w:shd w:val="clear" w:color="auto" w:fill="E6E6E6"/>
          </w:tcPr>
          <w:p w:rsidR="001D0A1C" w:rsidRDefault="001D0A1C"/>
        </w:tc>
      </w:tr>
    </w:tbl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220BF6">
      <w:pPr>
        <w:rPr>
          <w:rFonts w:ascii="Arial" w:hAnsi="Arial" w:cs="Arial"/>
          <w:sz w:val="28"/>
          <w:szCs w:val="28"/>
        </w:rPr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DOMANDA DI AUTORIZZAZIONE + SCIA: </w:t>
      </w:r>
    </w:p>
    <w:p w:rsidR="001D0A1C" w:rsidRDefault="001D0A1C">
      <w:pPr>
        <w:rPr>
          <w:rFonts w:ascii="Arial" w:hAnsi="Arial" w:cs="Arial"/>
        </w:rPr>
      </w:pPr>
    </w:p>
    <w:p w:rsidR="001D0A1C" w:rsidRDefault="00220B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presenta la </w:t>
      </w:r>
      <w:r>
        <w:rPr>
          <w:rFonts w:ascii="Arial" w:hAnsi="Arial" w:cs="Arial"/>
        </w:rPr>
        <w:t>segnalazione/comunicazione indicata nel quadro riepilogativo allegato.</w:t>
      </w:r>
    </w:p>
    <w:p w:rsidR="001D0A1C" w:rsidRDefault="00220BF6">
      <w:pPr>
        <w:rPr>
          <w:rFonts w:ascii="Arial" w:hAnsi="Arial" w:cs="Arial"/>
        </w:rPr>
      </w:pPr>
      <w:r>
        <w:rPr>
          <w:rFonts w:ascii="Arial" w:hAnsi="Arial" w:cs="Arial"/>
        </w:rPr>
        <w:t>La domanda di autorizzazione svolge anche la funzione di autorizzazione per i fini di cui agli articoli 16 e 86 del TULPS.</w:t>
      </w: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220BF6">
      <w:pPr>
        <w:rPr>
          <w:rFonts w:ascii="Arial" w:hAnsi="Arial" w:cs="Arial"/>
          <w:sz w:val="28"/>
          <w:szCs w:val="28"/>
        </w:rPr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DOMANDA DI AUTORIZZAZIONE + SCIA UNICA:</w:t>
      </w:r>
    </w:p>
    <w:p w:rsidR="001D0A1C" w:rsidRDefault="001D0A1C">
      <w:pPr>
        <w:rPr>
          <w:rFonts w:ascii="Arial" w:hAnsi="Arial" w:cs="Arial"/>
        </w:rPr>
      </w:pPr>
    </w:p>
    <w:p w:rsidR="001D0A1C" w:rsidRDefault="00220BF6">
      <w:pPr>
        <w:rPr>
          <w:rFonts w:ascii="Arial" w:hAnsi="Arial" w:cs="Arial"/>
        </w:rPr>
      </w:pPr>
      <w:r>
        <w:rPr>
          <w:rFonts w:ascii="Arial" w:hAnsi="Arial" w:cs="Arial"/>
        </w:rPr>
        <w:t>Il/la sottoscrit</w:t>
      </w:r>
      <w:r>
        <w:rPr>
          <w:rFonts w:ascii="Arial" w:hAnsi="Arial" w:cs="Arial"/>
        </w:rPr>
        <w:t>to/a presenta le segnalazioni e/o comunicazioni indicate nel quadro riepilogativo allegato.</w:t>
      </w: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220BF6">
      <w:pPr>
        <w:rPr>
          <w:rFonts w:ascii="Arial" w:hAnsi="Arial" w:cs="Arial"/>
          <w:sz w:val="28"/>
          <w:szCs w:val="28"/>
        </w:rPr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DOMANDA DI AUTORIZZAZIONE + DOMANDA PER IL RILASCIO DI ALTRE AUTORIZZAZIONI:</w:t>
      </w:r>
    </w:p>
    <w:p w:rsidR="001D0A1C" w:rsidRDefault="001D0A1C">
      <w:pPr>
        <w:rPr>
          <w:rFonts w:ascii="Arial" w:hAnsi="Arial" w:cs="Arial"/>
        </w:rPr>
      </w:pPr>
    </w:p>
    <w:p w:rsidR="001D0A1C" w:rsidRDefault="00220BF6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</w:t>
      </w:r>
      <w:r>
        <w:rPr>
          <w:rFonts w:ascii="Arial" w:hAnsi="Arial" w:cs="Arial"/>
        </w:rPr>
        <w:t>zione, delle autorizzazioni indicate nel quadro riepilogativo allegato.</w:t>
      </w: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220BF6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220BF6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</w:t>
      </w:r>
      <w:r>
        <w:rPr>
          <w:rFonts w:ascii="Arial" w:hAnsi="Arial" w:cs="Arial"/>
        </w:rPr>
        <w:t>.</w:t>
      </w: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220BF6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</w:t>
      </w: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220BF6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chiamoallanotaapidipagina"/>
          <w:rFonts w:ascii="Arial" w:eastAsia="Calibri" w:hAnsi="Arial" w:cs="Arial"/>
          <w:b/>
          <w:szCs w:val="18"/>
          <w:lang w:eastAsia="en-US"/>
        </w:rPr>
        <w:footnoteReference w:id="7"/>
      </w:r>
    </w:p>
    <w:p w:rsidR="001D0A1C" w:rsidRDefault="001D0A1C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</w:t>
      </w:r>
      <w:r>
        <w:rPr>
          <w:rFonts w:ascii="Arial" w:eastAsia="Calibri" w:hAnsi="Arial" w:cs="Arial"/>
          <w:szCs w:val="18"/>
          <w:lang w:eastAsia="en-US"/>
        </w:rPr>
        <w:t>____________________________________________________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</w:t>
      </w:r>
      <w:r>
        <w:rPr>
          <w:rFonts w:ascii="Arial" w:eastAsia="Calibri" w:hAnsi="Arial" w:cs="Arial"/>
          <w:szCs w:val="18"/>
          <w:lang w:eastAsia="en-US"/>
        </w:rPr>
        <w:t>ssario per l’esecuzione di un compito di interesse pubblico o connesso all’esercizio di pubblici poteri di cui è investito il titolare del trattamento.</w:t>
      </w:r>
      <w:r>
        <w:rPr>
          <w:rStyle w:val="Richiamoallanotaapidipagina"/>
          <w:rFonts w:ascii="Arial" w:eastAsia="Calibri" w:hAnsi="Arial" w:cs="Arial"/>
          <w:szCs w:val="18"/>
          <w:lang w:eastAsia="en-US"/>
        </w:rPr>
        <w:footnoteReference w:id="8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</w:t>
      </w:r>
      <w:r>
        <w:rPr>
          <w:rFonts w:ascii="Arial" w:eastAsia="Calibri" w:hAnsi="Arial" w:cs="Arial"/>
          <w:szCs w:val="18"/>
          <w:lang w:eastAsia="en-US"/>
        </w:rPr>
        <w:t xml:space="preserve"> per il quale la dichiarazione viene resa.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</w:t>
      </w:r>
      <w:r>
        <w:rPr>
          <w:rFonts w:ascii="Arial" w:eastAsia="Calibri" w:hAnsi="Arial" w:cs="Arial"/>
          <w:szCs w:val="18"/>
          <w:lang w:eastAsia="en-US"/>
        </w:rPr>
        <w:t>sto 1990, n. 241 (Nuove norme in materia di procedimento amministrativo e di diritto di accesso ai documenti amministrativi), ove applicabile, e in caso di controlli sulla veridicità delle dichiarazioni (art.71 del D.P.R. 28 dicembre 2000 n.445 (Testo unic</w:t>
      </w:r>
      <w:r>
        <w:rPr>
          <w:rFonts w:ascii="Arial" w:eastAsia="Calibri" w:hAnsi="Arial" w:cs="Arial"/>
          <w:szCs w:val="18"/>
          <w:lang w:eastAsia="en-US"/>
        </w:rPr>
        <w:t>o delle disposizioni legislative e regolamentari in materia di documentazione amministrativa).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chiamoallanotaapidipagina"/>
          <w:rFonts w:ascii="Arial" w:eastAsia="Calibri" w:hAnsi="Arial" w:cs="Arial"/>
          <w:szCs w:val="18"/>
          <w:lang w:eastAsia="en-US"/>
        </w:rPr>
        <w:footnoteReference w:id="9"/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highlight w:val="yellow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</w:t>
      </w:r>
      <w:r>
        <w:rPr>
          <w:rFonts w:ascii="Arial" w:eastAsia="Calibri" w:hAnsi="Arial" w:cs="Arial"/>
          <w:szCs w:val="18"/>
          <w:lang w:eastAsia="en-US"/>
        </w:rPr>
        <w:t>iritti di accesso e di rettifica dei dati personali nonché ha il diritto di presentare reclamo al Garante per la protezione dei dati personali. Ha inoltre il diritto alla cancellazione dei dati e alla limitazione al loro trattamento nei casi previsti dal r</w:t>
      </w:r>
      <w:r>
        <w:rPr>
          <w:rFonts w:ascii="Arial" w:eastAsia="Calibri" w:hAnsi="Arial" w:cs="Arial"/>
          <w:szCs w:val="18"/>
          <w:lang w:eastAsia="en-US"/>
        </w:rPr>
        <w:t>egolamento.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 _____________________________ indirizzo mail ________________________________________________________________________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responsabile della protezione dei dati è </w:t>
      </w:r>
      <w:r>
        <w:rPr>
          <w:rFonts w:ascii="Arial" w:eastAsia="Calibri" w:hAnsi="Arial" w:cs="Arial"/>
          <w:szCs w:val="18"/>
          <w:lang w:eastAsia="en-US"/>
        </w:rPr>
        <w:t>contattabile all’indirizzo mail________________________________________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</w:t>
      </w:r>
      <w:r>
        <w:rPr>
          <w:rFonts w:ascii="Arial" w:eastAsia="Calibri" w:hAnsi="Arial" w:cs="Arial"/>
          <w:szCs w:val="18"/>
          <w:lang w:eastAsia="en-US"/>
        </w:rPr>
        <w:t xml:space="preserve"> non superiore a quello imposto dalla legge per la conservazione dell’atto o del documento che li contiene.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1D0A1C" w:rsidRDefault="00220BF6">
      <w:pPr>
        <w:jc w:val="left"/>
        <w:rPr>
          <w:rFonts w:ascii="Arial" w:hAnsi="Arial" w:cs="Arial"/>
          <w:b/>
          <w:i/>
          <w:sz w:val="22"/>
          <w:szCs w:val="22"/>
        </w:rPr>
      </w:pPr>
      <w:r>
        <w:br w:type="page"/>
      </w:r>
    </w:p>
    <w:p w:rsidR="001D0A1C" w:rsidRDefault="00220BF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Quadro riepilogativo della </w:t>
      </w:r>
      <w:r>
        <w:rPr>
          <w:rFonts w:ascii="Arial" w:hAnsi="Arial" w:cs="Arial"/>
          <w:b/>
          <w:i/>
          <w:sz w:val="22"/>
          <w:szCs w:val="22"/>
        </w:rPr>
        <w:t>documentazione allegata</w:t>
      </w:r>
    </w:p>
    <w:p w:rsidR="001D0A1C" w:rsidRDefault="001D0A1C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1D0A1C" w:rsidRDefault="001D0A1C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1D0A1C" w:rsidRDefault="00220BF6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DOMANDA DI AUTORIZZAZIONE + SCIA</w:t>
      </w:r>
    </w:p>
    <w:p w:rsidR="001D0A1C" w:rsidRDefault="001D0A1C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6"/>
        <w:gridCol w:w="4892"/>
        <w:gridCol w:w="3087"/>
      </w:tblGrid>
      <w:tr w:rsidR="001D0A1C">
        <w:trPr>
          <w:trHeight w:val="381"/>
          <w:jc w:val="center"/>
        </w:trPr>
        <w:tc>
          <w:tcPr>
            <w:tcW w:w="9765" w:type="dxa"/>
            <w:gridSpan w:val="3"/>
            <w:shd w:val="clear" w:color="auto" w:fill="E6E6E6"/>
            <w:vAlign w:val="center"/>
          </w:tcPr>
          <w:p w:rsidR="001D0A1C" w:rsidRDefault="00220BF6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DOCUMENTAZIONE E SEGNALAZIONE ALLEGATE</w:t>
            </w:r>
          </w:p>
        </w:tc>
      </w:tr>
      <w:tr w:rsidR="001D0A1C">
        <w:trPr>
          <w:trHeight w:val="795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2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1D0A1C">
        <w:trPr>
          <w:trHeight w:val="1504"/>
          <w:jc w:val="center"/>
        </w:trPr>
        <w:tc>
          <w:tcPr>
            <w:tcW w:w="1786" w:type="dxa"/>
            <w:shd w:val="clear" w:color="auto" w:fill="E6E6E6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2" w:type="dxa"/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Procura/delega </w:t>
            </w:r>
          </w:p>
        </w:tc>
        <w:tc>
          <w:tcPr>
            <w:tcW w:w="3087" w:type="dxa"/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di procura/delega a presentare la domanda</w:t>
            </w:r>
          </w:p>
        </w:tc>
      </w:tr>
      <w:tr w:rsidR="001D0A1C">
        <w:trPr>
          <w:trHeight w:val="1504"/>
          <w:jc w:val="center"/>
        </w:trPr>
        <w:tc>
          <w:tcPr>
            <w:tcW w:w="1786" w:type="dxa"/>
            <w:shd w:val="clear" w:color="auto" w:fill="E6E6E6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2" w:type="dxa"/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Copia del documento di </w:t>
            </w:r>
            <w:r>
              <w:rPr>
                <w:rFonts w:ascii="Arial" w:hAnsi="Arial" w:cs="Arial"/>
                <w:szCs w:val="18"/>
              </w:rPr>
              <w:t>identità del/i titolare/i</w:t>
            </w:r>
          </w:p>
        </w:tc>
        <w:tc>
          <w:tcPr>
            <w:tcW w:w="3087" w:type="dxa"/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caso in cui la domanda non sia sottoscritta in forma digitale e in assenza di procura </w:t>
            </w:r>
          </w:p>
        </w:tc>
      </w:tr>
      <w:tr w:rsidR="001D0A1C">
        <w:trPr>
          <w:trHeight w:val="1504"/>
          <w:jc w:val="center"/>
        </w:trPr>
        <w:tc>
          <w:tcPr>
            <w:tcW w:w="178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E6E6E6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presenza di sog</w:t>
            </w:r>
            <w:r>
              <w:rPr>
                <w:rFonts w:ascii="Arial" w:hAnsi="Arial" w:cs="Arial"/>
                <w:szCs w:val="18"/>
              </w:rPr>
              <w:t xml:space="preserve">getti (es. soci) diversi dal dichiarante, in caso di somministrazione da parte di soggetti terzi </w:t>
            </w:r>
          </w:p>
        </w:tc>
      </w:tr>
      <w:tr w:rsidR="001D0A1C">
        <w:trPr>
          <w:trHeight w:val="1504"/>
          <w:jc w:val="center"/>
        </w:trPr>
        <w:tc>
          <w:tcPr>
            <w:tcW w:w="178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E6E6E6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Dichiarazioni sul possesso dei requisiti da parte del rappresentante (Allegato B)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presenza di un </w:t>
            </w:r>
            <w:r>
              <w:rPr>
                <w:rFonts w:ascii="Arial" w:hAnsi="Arial" w:cs="Arial"/>
                <w:szCs w:val="18"/>
              </w:rPr>
              <w:t>rappresentante</w:t>
            </w:r>
          </w:p>
        </w:tc>
      </w:tr>
      <w:tr w:rsidR="001D0A1C">
        <w:trPr>
          <w:trHeight w:val="1504"/>
          <w:jc w:val="center"/>
        </w:trPr>
        <w:tc>
          <w:tcPr>
            <w:tcW w:w="1786" w:type="dxa"/>
            <w:shd w:val="clear" w:color="auto" w:fill="E6E6E6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</w:t>
            </w:r>
          </w:p>
        </w:tc>
        <w:tc>
          <w:tcPr>
            <w:tcW w:w="4892" w:type="dxa"/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Planimetria quotata dei locali </w:t>
            </w:r>
          </w:p>
        </w:tc>
        <w:tc>
          <w:tcPr>
            <w:tcW w:w="3087" w:type="dxa"/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Sempre obbligatoria</w:t>
            </w:r>
          </w:p>
        </w:tc>
      </w:tr>
      <w:tr w:rsidR="001D0A1C">
        <w:trPr>
          <w:trHeight w:val="1504"/>
          <w:jc w:val="center"/>
        </w:trPr>
        <w:tc>
          <w:tcPr>
            <w:tcW w:w="1786" w:type="dxa"/>
            <w:shd w:val="clear" w:color="auto" w:fill="E6E6E6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</w:t>
            </w:r>
          </w:p>
        </w:tc>
        <w:tc>
          <w:tcPr>
            <w:tcW w:w="4892" w:type="dxa"/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Notifica sanitaria (art. 6, Reg.CE n. 852/2004)</w:t>
            </w:r>
          </w:p>
        </w:tc>
        <w:tc>
          <w:tcPr>
            <w:tcW w:w="3087" w:type="dxa"/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Sempre obbligatoria</w:t>
            </w:r>
          </w:p>
        </w:tc>
      </w:tr>
      <w:tr w:rsidR="001D0A1C">
        <w:trPr>
          <w:trHeight w:val="1504"/>
          <w:jc w:val="center"/>
        </w:trPr>
        <w:tc>
          <w:tcPr>
            <w:tcW w:w="1786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E6E6E6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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Copia semplice, non autenticata, dell’atto costitutivo e/o dello statuto, redatta nella forma dell'atto </w:t>
            </w:r>
            <w:r>
              <w:rPr>
                <w:rFonts w:ascii="Arial" w:hAnsi="Arial" w:cs="Arial"/>
                <w:szCs w:val="18"/>
              </w:rPr>
              <w:t>pubblico o della scrittura privata autenticata o registrata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Sempre obbligatoria</w:t>
            </w:r>
          </w:p>
        </w:tc>
      </w:tr>
    </w:tbl>
    <w:p w:rsidR="001D0A1C" w:rsidRDefault="001D0A1C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1D0A1C" w:rsidRDefault="00220BF6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DOMANDA DI AUTORIZZAZIONE + SCIA UNICA </w:t>
      </w:r>
    </w:p>
    <w:p w:rsidR="001D0A1C" w:rsidRDefault="001D0A1C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6"/>
        <w:gridCol w:w="4892"/>
        <w:gridCol w:w="3087"/>
      </w:tblGrid>
      <w:tr w:rsidR="001D0A1C">
        <w:trPr>
          <w:trHeight w:val="381"/>
          <w:jc w:val="center"/>
        </w:trPr>
        <w:tc>
          <w:tcPr>
            <w:tcW w:w="9765" w:type="dxa"/>
            <w:gridSpan w:val="3"/>
            <w:shd w:val="clear" w:color="auto" w:fill="E6E6E6"/>
            <w:vAlign w:val="center"/>
          </w:tcPr>
          <w:p w:rsidR="001D0A1C" w:rsidRDefault="00220BF6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DOMANDA DI AUTORIZZAZIONE</w:t>
            </w:r>
          </w:p>
        </w:tc>
      </w:tr>
      <w:tr w:rsidR="001D0A1C">
        <w:trPr>
          <w:trHeight w:val="795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2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Casi in cui è </w:t>
            </w:r>
            <w:r>
              <w:rPr>
                <w:rFonts w:ascii="Arial" w:hAnsi="Arial" w:cs="Arial"/>
                <w:szCs w:val="18"/>
              </w:rPr>
              <w:t>previsto</w:t>
            </w:r>
          </w:p>
        </w:tc>
      </w:tr>
      <w:tr w:rsidR="001D0A1C">
        <w:trPr>
          <w:trHeight w:val="795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E6E6E6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E6E6E6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 di impatto acustico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di utilizzo di impianti di diffusione sonora o di manifestazioni ed eventi con diffusione di musica o utilizzo di strumenti musicali, se non si superano le soglie della zonizzazione comunale</w:t>
            </w:r>
          </w:p>
        </w:tc>
      </w:tr>
    </w:tbl>
    <w:p w:rsidR="001D0A1C" w:rsidRDefault="001D0A1C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1D0A1C" w:rsidRDefault="001D0A1C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1D0A1C" w:rsidRDefault="00220BF6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DOMANDA DI AUTORIZZAZIONE + DOMANDA PER IL RILASCIO DI ALTRE AUTORIZZAZIONI</w:t>
      </w:r>
    </w:p>
    <w:p w:rsidR="001D0A1C" w:rsidRDefault="001D0A1C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6"/>
        <w:gridCol w:w="4892"/>
        <w:gridCol w:w="3087"/>
      </w:tblGrid>
      <w:tr w:rsidR="001D0A1C">
        <w:trPr>
          <w:trHeight w:val="381"/>
          <w:jc w:val="center"/>
        </w:trPr>
        <w:tc>
          <w:tcPr>
            <w:tcW w:w="9765" w:type="dxa"/>
            <w:gridSpan w:val="3"/>
            <w:shd w:val="clear" w:color="auto" w:fill="E6E6E6"/>
            <w:vAlign w:val="center"/>
          </w:tcPr>
          <w:p w:rsidR="001D0A1C" w:rsidRDefault="00220BF6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RICHIESTA DI ACQUISIZIONE DI ALTRE AUTORIZZAZIONI PRESENTATA CONTESTUALMENTE ALLA DOMANDA DI AUTORIZZAZIONE</w:t>
            </w:r>
          </w:p>
        </w:tc>
      </w:tr>
      <w:tr w:rsidR="001D0A1C">
        <w:trPr>
          <w:trHeight w:val="795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2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1D0A1C">
        <w:trPr>
          <w:trHeight w:val="1504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E6E6E6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il rilascio del nulla osta di impatto acustico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di utilizzo di impianti di diffusione sonora o di manifestazioni ed eventi con diffusione di musica o utilizzo di strumenti musicali, se si superano le soglie della zonizzazione com</w:t>
            </w:r>
            <w:r>
              <w:rPr>
                <w:rFonts w:ascii="Arial" w:hAnsi="Arial" w:cs="Arial"/>
                <w:szCs w:val="18"/>
              </w:rPr>
              <w:t>unale</w:t>
            </w:r>
          </w:p>
        </w:tc>
      </w:tr>
    </w:tbl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p w:rsidR="001D0A1C" w:rsidRDefault="001D0A1C">
      <w:pPr>
        <w:rPr>
          <w:rFonts w:ascii="Arial" w:hAnsi="Arial" w:cs="Arial"/>
        </w:rPr>
      </w:pPr>
    </w:p>
    <w:tbl>
      <w:tblPr>
        <w:tblW w:w="9781" w:type="dxa"/>
        <w:tblInd w:w="392" w:type="dxa"/>
        <w:shd w:val="clear" w:color="auto" w:fill="E6E6E6"/>
        <w:tblLook w:val="01E0" w:firstRow="1" w:lastRow="1" w:firstColumn="1" w:lastColumn="1" w:noHBand="0" w:noVBand="0"/>
      </w:tblPr>
      <w:tblGrid>
        <w:gridCol w:w="1841"/>
        <w:gridCol w:w="4961"/>
        <w:gridCol w:w="2979"/>
      </w:tblGrid>
      <w:tr w:rsidR="001D0A1C">
        <w:trPr>
          <w:trHeight w:val="564"/>
        </w:trPr>
        <w:tc>
          <w:tcPr>
            <w:tcW w:w="9781" w:type="dxa"/>
            <w:gridSpan w:val="3"/>
            <w:shd w:val="clear" w:color="auto" w:fill="E6E6E6"/>
            <w:vAlign w:val="center"/>
          </w:tcPr>
          <w:p w:rsidR="001D0A1C" w:rsidRDefault="00220BF6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diritti, ecc, e dell’imposta di bollo)</w:t>
            </w:r>
          </w:p>
        </w:tc>
      </w:tr>
      <w:tr w:rsidR="001D0A1C">
        <w:trPr>
          <w:trHeight w:val="727"/>
        </w:trPr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1D0A1C">
        <w:trPr>
          <w:trHeight w:val="1504"/>
        </w:trPr>
        <w:tc>
          <w:tcPr>
            <w:tcW w:w="1841" w:type="dxa"/>
            <w:shd w:val="clear" w:color="auto" w:fill="E6E6E6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1D0A1C" w:rsidRDefault="00220BF6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2979" w:type="dxa"/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>
              <w:rPr>
                <w:rFonts w:ascii="Arial" w:hAnsi="Arial" w:cs="Arial"/>
                <w:szCs w:val="18"/>
              </w:rPr>
              <w:t xml:space="preserve">Nella misura e con le </w:t>
            </w:r>
            <w:r>
              <w:rPr>
                <w:rFonts w:ascii="Arial" w:hAnsi="Arial" w:cs="Arial"/>
                <w:szCs w:val="18"/>
              </w:rPr>
              <w:t>modalità indicate sul sito</w:t>
            </w:r>
          </w:p>
        </w:tc>
      </w:tr>
      <w:tr w:rsidR="001D0A1C">
        <w:trPr>
          <w:trHeight w:val="1504"/>
        </w:trPr>
        <w:tc>
          <w:tcPr>
            <w:tcW w:w="1841" w:type="dxa"/>
            <w:shd w:val="clear" w:color="auto" w:fill="E6E6E6"/>
            <w:vAlign w:val="center"/>
          </w:tcPr>
          <w:p w:rsidR="001D0A1C" w:rsidRDefault="00220BF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1D0A1C" w:rsidRDefault="00220BF6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1D0A1C" w:rsidRDefault="001D0A1C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1D0A1C" w:rsidRDefault="00220BF6">
            <w:pPr>
              <w:tabs>
                <w:tab w:val="left" w:pos="672"/>
              </w:tabs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ovvero  </w:t>
            </w:r>
          </w:p>
          <w:p w:rsidR="001D0A1C" w:rsidRDefault="001D0A1C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1D0A1C" w:rsidRDefault="00220BF6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- Assolvimento dell’imposta di bollo con le </w:t>
            </w:r>
            <w:r>
              <w:rPr>
                <w:rFonts w:ascii="Arial" w:hAnsi="Arial" w:cs="Arial"/>
              </w:rPr>
              <w:t>altre modalità previste, anche in modalità virtuale o tramite @bollo</w:t>
            </w:r>
          </w:p>
        </w:tc>
        <w:tc>
          <w:tcPr>
            <w:tcW w:w="2979" w:type="dxa"/>
            <w:shd w:val="clear" w:color="auto" w:fill="E6E6E6"/>
            <w:vAlign w:val="center"/>
          </w:tcPr>
          <w:p w:rsidR="001D0A1C" w:rsidRDefault="00220B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Obbligatoria per la presentazione di una domanda</w:t>
            </w:r>
          </w:p>
        </w:tc>
      </w:tr>
    </w:tbl>
    <w:p w:rsidR="001D0A1C" w:rsidRDefault="00220BF6">
      <w:pPr>
        <w:rPr>
          <w:rFonts w:ascii="Arial" w:hAnsi="Arial" w:cs="Arial"/>
        </w:rPr>
      </w:pPr>
      <w:r>
        <w:br w:type="page"/>
      </w:r>
    </w:p>
    <w:p w:rsidR="001D0A1C" w:rsidRDefault="00220BF6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-683895</wp:posOffset>
            </wp:positionV>
            <wp:extent cx="608965" cy="5727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ALLEGATO A</w:t>
      </w:r>
    </w:p>
    <w:p w:rsidR="001D0A1C" w:rsidRDefault="001D0A1C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1D0A1C" w:rsidRDefault="00220BF6">
      <w:pPr>
        <w:contextualSpacing/>
        <w:jc w:val="center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DICHIARAZIONE SUL POSSESSO DEI REQUISITI DA PARTE DEGLI ALTRI SOGGETTI</w:t>
      </w:r>
    </w:p>
    <w:p w:rsidR="001D0A1C" w:rsidRDefault="00220BF6">
      <w:pPr>
        <w:jc w:val="center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(Da compilare nel caso di </w:t>
      </w:r>
      <w:r>
        <w:rPr>
          <w:rFonts w:ascii="Arial" w:hAnsi="Arial" w:cs="Arial"/>
          <w:i/>
          <w:color w:val="808080"/>
          <w:sz w:val="20"/>
          <w:szCs w:val="20"/>
        </w:rPr>
        <w:t>somministrazione da parte di soggetti terzi)</w:t>
      </w:r>
    </w:p>
    <w:p w:rsidR="001D0A1C" w:rsidRDefault="001D0A1C">
      <w:pPr>
        <w:jc w:val="center"/>
        <w:rPr>
          <w:rFonts w:ascii="Arial" w:hAnsi="Arial" w:cs="Arial"/>
          <w:i/>
          <w:color w:val="808080"/>
          <w:sz w:val="20"/>
          <w:szCs w:val="20"/>
        </w:rPr>
      </w:pPr>
    </w:p>
    <w:p w:rsidR="001D0A1C" w:rsidRDefault="001D0A1C">
      <w:pPr>
        <w:contextualSpacing/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Cognome </w:t>
      </w:r>
      <w:r>
        <w:rPr>
          <w:rFonts w:ascii="Arial" w:hAnsi="Arial" w:cs="Arial"/>
          <w:i/>
          <w:color w:val="808080"/>
        </w:rPr>
        <w:t xml:space="preserve">____________________ </w:t>
      </w:r>
      <w:r>
        <w:rPr>
          <w:rFonts w:ascii="Arial" w:eastAsia="Calibri" w:hAnsi="Arial" w:cs="Arial"/>
          <w:szCs w:val="18"/>
          <w:lang w:eastAsia="en-US"/>
        </w:rPr>
        <w:t>Nome</w:t>
      </w:r>
      <w:r>
        <w:rPr>
          <w:rFonts w:ascii="Arial" w:hAnsi="Arial" w:cs="Arial"/>
          <w:i/>
          <w:color w:val="808080"/>
        </w:rPr>
        <w:t xml:space="preserve"> __________________________________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C.F. </w:t>
      </w:r>
      <w:r>
        <w:rPr>
          <w:rFonts w:ascii="Arial" w:hAnsi="Arial" w:cs="Arial"/>
          <w:i/>
          <w:color w:val="808080"/>
        </w:rPr>
        <w:t xml:space="preserve">|__|__|__|__|__|__|__|__|__|__|__|__|__|__|__|__| </w:t>
      </w: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Data di nascita</w:t>
      </w:r>
      <w:r>
        <w:rPr>
          <w:rFonts w:ascii="Arial" w:eastAsia="Calibri" w:hAnsi="Arial" w:cs="Arial"/>
          <w:color w:val="808080"/>
          <w:sz w:val="20"/>
          <w:szCs w:val="22"/>
          <w:lang w:eastAsia="en-US"/>
        </w:rPr>
        <w:t>|__|__|/|__|__|/|__|__|__|__|</w:t>
      </w:r>
      <w:r>
        <w:rPr>
          <w:rFonts w:ascii="Arial" w:eastAsia="Calibri" w:hAnsi="Arial" w:cs="Arial"/>
          <w:szCs w:val="18"/>
          <w:lang w:eastAsia="en-US"/>
        </w:rPr>
        <w:t xml:space="preserve"> Cittadinanza </w:t>
      </w:r>
      <w:r>
        <w:rPr>
          <w:rFonts w:ascii="Arial" w:hAnsi="Arial" w:cs="Arial"/>
          <w:i/>
          <w:color w:val="808080"/>
        </w:rPr>
        <w:t xml:space="preserve">_______________________ </w:t>
      </w: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Sesso: M |__| F |__| </w:t>
      </w: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Luogo di nascita: 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eastAsia="Calibri" w:hAnsi="Arial" w:cs="Arial"/>
          <w:szCs w:val="18"/>
          <w:lang w:eastAsia="en-US"/>
        </w:rPr>
        <w:t xml:space="preserve"> Provincia </w:t>
      </w:r>
      <w:r>
        <w:rPr>
          <w:rFonts w:ascii="Arial" w:hAnsi="Arial" w:cs="Arial"/>
          <w:i/>
          <w:color w:val="808080"/>
        </w:rPr>
        <w:t>_________</w:t>
      </w:r>
      <w:r>
        <w:rPr>
          <w:rFonts w:ascii="Arial" w:eastAsia="Calibri" w:hAnsi="Arial" w:cs="Arial"/>
          <w:szCs w:val="18"/>
          <w:lang w:eastAsia="en-US"/>
        </w:rPr>
        <w:t xml:space="preserve"> Comune</w:t>
      </w:r>
      <w:r>
        <w:rPr>
          <w:rFonts w:ascii="Arial" w:hAnsi="Arial" w:cs="Arial"/>
          <w:i/>
          <w:color w:val="808080"/>
        </w:rPr>
        <w:t xml:space="preserve"> ________________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Residenza: Provincia</w:t>
      </w:r>
      <w:r>
        <w:rPr>
          <w:rFonts w:ascii="Arial" w:hAnsi="Arial" w:cs="Arial"/>
          <w:i/>
          <w:color w:val="808080"/>
        </w:rPr>
        <w:t xml:space="preserve"> ____________</w:t>
      </w:r>
      <w:r>
        <w:rPr>
          <w:rFonts w:ascii="Arial" w:eastAsia="Calibri" w:hAnsi="Arial" w:cs="Arial"/>
          <w:szCs w:val="18"/>
          <w:lang w:eastAsia="en-US"/>
        </w:rPr>
        <w:t xml:space="preserve"> Comune </w:t>
      </w:r>
      <w:r>
        <w:rPr>
          <w:rFonts w:ascii="Arial" w:hAnsi="Arial" w:cs="Arial"/>
          <w:i/>
          <w:color w:val="808080"/>
        </w:rPr>
        <w:t xml:space="preserve">__________________________________________ </w:t>
      </w: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Via, Piazza, ecc.</w:t>
      </w:r>
      <w:r>
        <w:rPr>
          <w:rFonts w:ascii="Arial" w:hAnsi="Arial" w:cs="Arial"/>
          <w:i/>
          <w:color w:val="808080"/>
        </w:rPr>
        <w:t xml:space="preserve">_____________________________________ </w:t>
      </w:r>
      <w:r>
        <w:rPr>
          <w:rFonts w:ascii="Arial" w:eastAsia="Calibri" w:hAnsi="Arial" w:cs="Arial"/>
          <w:szCs w:val="18"/>
          <w:lang w:eastAsia="en-US"/>
        </w:rPr>
        <w:t xml:space="preserve">N. </w:t>
      </w:r>
      <w:r>
        <w:rPr>
          <w:rFonts w:ascii="Arial" w:hAnsi="Arial" w:cs="Arial"/>
          <w:i/>
          <w:color w:val="808080"/>
        </w:rPr>
        <w:t>__</w:t>
      </w:r>
      <w:r>
        <w:rPr>
          <w:rFonts w:ascii="Arial" w:hAnsi="Arial" w:cs="Arial"/>
          <w:i/>
          <w:color w:val="808080"/>
        </w:rPr>
        <w:t xml:space="preserve">___ </w:t>
      </w:r>
      <w:r>
        <w:rPr>
          <w:rFonts w:ascii="Arial" w:eastAsia="Calibri" w:hAnsi="Arial" w:cs="Arial"/>
          <w:szCs w:val="18"/>
          <w:lang w:eastAsia="en-US"/>
        </w:rPr>
        <w:t xml:space="preserve">C.A.P. </w:t>
      </w:r>
      <w:r>
        <w:rPr>
          <w:rFonts w:ascii="Arial" w:hAnsi="Arial" w:cs="Arial"/>
          <w:i/>
          <w:color w:val="808080"/>
        </w:rPr>
        <w:t xml:space="preserve">_______________ </w:t>
      </w:r>
    </w:p>
    <w:p w:rsidR="001D0A1C" w:rsidRDefault="001D0A1C">
      <w:pPr>
        <w:spacing w:line="276" w:lineRule="auto"/>
        <w:contextualSpacing/>
        <w:jc w:val="center"/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spacing w:line="276" w:lineRule="auto"/>
        <w:contextualSpacing/>
        <w:jc w:val="center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 sottoscritto/a, in qualità di</w:t>
      </w:r>
    </w:p>
    <w:p w:rsidR="001D0A1C" w:rsidRDefault="001D0A1C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hAnsi="Arial" w:cs="Arial"/>
          <w:i/>
          <w:color w:val="808080"/>
        </w:rPr>
        <w:t>_____________</w:t>
      </w:r>
      <w:r>
        <w:rPr>
          <w:rFonts w:ascii="Arial" w:eastAsia="Calibri" w:hAnsi="Arial" w:cs="Arial"/>
          <w:szCs w:val="18"/>
          <w:lang w:eastAsia="en-US"/>
        </w:rPr>
        <w:t xml:space="preserve"> della </w:t>
      </w:r>
    </w:p>
    <w:p w:rsidR="001D0A1C" w:rsidRDefault="00220BF6">
      <w:pPr>
        <w:spacing w:line="276" w:lineRule="auto"/>
        <w:contextualSpacing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|__|</w:t>
      </w:r>
      <w:r>
        <w:rPr>
          <w:rFonts w:ascii="Arial" w:eastAsia="Calibri" w:hAnsi="Arial" w:cs="Arial"/>
          <w:szCs w:val="18"/>
          <w:lang w:eastAsia="en-US"/>
        </w:rPr>
        <w:t xml:space="preserve"> Società </w:t>
      </w:r>
      <w:r>
        <w:rPr>
          <w:rFonts w:ascii="Arial" w:hAnsi="Arial" w:cs="Arial"/>
          <w:i/>
          <w:color w:val="808080"/>
        </w:rPr>
        <w:t>_____________________________________________________________________</w:t>
      </w: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D0A1C" w:rsidRDefault="00220BF6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Consapevole delle sanzioni penali previste dalla legge per le false dichiarazioni e atte</w:t>
      </w:r>
      <w:r>
        <w:rPr>
          <w:rFonts w:ascii="Arial" w:hAnsi="Arial" w:cs="Arial"/>
          <w:szCs w:val="18"/>
        </w:rPr>
        <w:t>stazioni (art. 76 del DPR n. 445 del 2000 e Codice penale), sotto la propria responsabilità,</w:t>
      </w:r>
    </w:p>
    <w:p w:rsidR="001D0A1C" w:rsidRDefault="001D0A1C">
      <w:pPr>
        <w:rPr>
          <w:rFonts w:ascii="Arial" w:hAnsi="Arial" w:cs="Arial"/>
          <w:szCs w:val="18"/>
        </w:rPr>
      </w:pPr>
    </w:p>
    <w:p w:rsidR="001D0A1C" w:rsidRDefault="00220BF6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</w:t>
      </w:r>
    </w:p>
    <w:p w:rsidR="001D0A1C" w:rsidRDefault="001D0A1C">
      <w:pPr>
        <w:jc w:val="left"/>
        <w:rPr>
          <w:rFonts w:ascii="Arial" w:hAnsi="Arial" w:cs="Arial"/>
          <w:szCs w:val="18"/>
        </w:rPr>
      </w:pPr>
    </w:p>
    <w:p w:rsidR="001D0A1C" w:rsidRDefault="00220BF6">
      <w:pPr>
        <w:numPr>
          <w:ilvl w:val="0"/>
          <w:numId w:val="4"/>
        </w:numPr>
        <w:spacing w:after="160" w:line="252" w:lineRule="auto"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 xml:space="preserve">di essere in possesso dei requisiti di onorabilità previsti dalla legge e di non trovarsi nelle condizioni previste dalla legge (artt. 11, 92 e 131 </w:t>
      </w:r>
      <w:r>
        <w:rPr>
          <w:rFonts w:ascii="Arial" w:hAnsi="Arial" w:cs="Arial"/>
          <w:szCs w:val="18"/>
        </w:rPr>
        <w:t>del TULPS, Regio Decreto 18/06/1931, n. 773);</w:t>
      </w:r>
    </w:p>
    <w:p w:rsidR="001D0A1C" w:rsidRDefault="00220BF6">
      <w:pPr>
        <w:numPr>
          <w:ilvl w:val="0"/>
          <w:numId w:val="4"/>
        </w:numPr>
        <w:spacing w:after="160" w:line="252" w:lineRule="auto"/>
        <w:jc w:val="left"/>
        <w:rPr>
          <w:rFonts w:ascii="Arial" w:hAnsi="Arial" w:cs="Arial"/>
          <w:b/>
          <w:szCs w:val="18"/>
        </w:rPr>
      </w:pPr>
      <w:r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</w:t>
      </w:r>
      <w:r>
        <w:rPr>
          <w:rFonts w:ascii="Arial" w:eastAsia="Calibri" w:hAnsi="Arial" w:cs="Arial"/>
          <w:szCs w:val="18"/>
          <w:lang w:eastAsia="en-US"/>
        </w:rPr>
        <w:t>elle leggi antimafia e delle misure di prevenzione, nonché nuove disposizioni in materia di documentazione antimafia”).</w:t>
      </w: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D0A1C" w:rsidRDefault="00220BF6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</w:t>
      </w:r>
      <w:r>
        <w:rPr>
          <w:rFonts w:ascii="Arial" w:hAnsi="Arial" w:cs="Arial"/>
        </w:rPr>
        <w:t>sanzioni penali, è prevista la decadenza dai benefici ottenuti sulla base delle dichiarazioni stesse (art. 75 del DPR 445 del 2000).</w:t>
      </w: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D0A1C" w:rsidRDefault="00220BF6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1D0A1C" w:rsidRDefault="001D0A1C">
      <w:pPr>
        <w:rPr>
          <w:rFonts w:ascii="Arial" w:eastAsia="Calibri" w:hAnsi="Arial" w:cs="Arial"/>
          <w:b/>
          <w:szCs w:val="18"/>
          <w:lang w:eastAsia="en-US"/>
        </w:rPr>
      </w:pPr>
    </w:p>
    <w:p w:rsidR="001D0A1C" w:rsidRDefault="001D0A1C">
      <w:pPr>
        <w:rPr>
          <w:rFonts w:ascii="Arial" w:eastAsia="Calibri" w:hAnsi="Arial" w:cs="Arial"/>
          <w:b/>
          <w:szCs w:val="18"/>
          <w:lang w:eastAsia="en-US"/>
        </w:rPr>
      </w:pPr>
    </w:p>
    <w:p w:rsidR="001D0A1C" w:rsidRDefault="00220BF6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br w:type="page"/>
      </w:r>
    </w:p>
    <w:p w:rsidR="001D0A1C" w:rsidRDefault="00220BF6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</w:t>
      </w:r>
      <w:r>
        <w:rPr>
          <w:rFonts w:ascii="Arial" w:eastAsia="Calibri" w:hAnsi="Arial" w:cs="Arial"/>
          <w:b/>
          <w:szCs w:val="18"/>
          <w:lang w:eastAsia="en-US"/>
        </w:rPr>
        <w:t>ENTO DEI DATI PERSONALI ( Art. 13 del Reg. UE n .2016/679 del 27 aprile 2016)</w:t>
      </w:r>
      <w:r>
        <w:rPr>
          <w:rStyle w:val="Richiamoallanotaapidipagina"/>
          <w:rFonts w:ascii="Arial" w:eastAsia="Calibri" w:hAnsi="Arial" w:cs="Arial"/>
          <w:b/>
          <w:szCs w:val="18"/>
          <w:lang w:eastAsia="en-US"/>
        </w:rPr>
        <w:footnoteReference w:id="10"/>
      </w:r>
    </w:p>
    <w:p w:rsidR="001D0A1C" w:rsidRDefault="001D0A1C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 xml:space="preserve">stabilisce norme relative alla protezione delle persone fisiche con riguardo al trattamento dei dati personali. Pertanto, come </w:t>
      </w:r>
      <w:r>
        <w:rPr>
          <w:rFonts w:ascii="Arial" w:eastAsia="Calibri" w:hAnsi="Arial" w:cs="Arial"/>
          <w:szCs w:val="18"/>
          <w:lang w:eastAsia="en-US"/>
        </w:rPr>
        <w:t>previsto dall’art.13 del Regolamento, si forniscono le seguenti informazioni: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Indirizzo__________</w:t>
      </w:r>
      <w:r>
        <w:rPr>
          <w:rFonts w:ascii="Arial" w:eastAsia="Calibri" w:hAnsi="Arial" w:cs="Arial"/>
          <w:szCs w:val="18"/>
          <w:lang w:eastAsia="en-US"/>
        </w:rPr>
        <w:t>_______________________________________________________________________________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</w:t>
      </w:r>
      <w:r>
        <w:rPr>
          <w:rFonts w:ascii="Arial" w:eastAsia="Calibri" w:hAnsi="Arial" w:cs="Arial"/>
          <w:szCs w:val="18"/>
          <w:lang w:eastAsia="en-US"/>
        </w:rPr>
        <w:t>ione di un compito di interesse pubblico o connesso all’esercizio di pubblici poteri di cui è investito il titolare del trattamento.</w:t>
      </w:r>
      <w:r>
        <w:rPr>
          <w:rStyle w:val="Richiamoallanotaapidipagina"/>
          <w:rFonts w:ascii="Arial" w:eastAsia="Calibri" w:hAnsi="Arial" w:cs="Arial"/>
          <w:szCs w:val="18"/>
          <w:lang w:eastAsia="en-US"/>
        </w:rPr>
        <w:footnoteReference w:id="11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</w:t>
      </w:r>
      <w:r>
        <w:rPr>
          <w:rFonts w:ascii="Arial" w:eastAsia="Calibri" w:hAnsi="Arial" w:cs="Arial"/>
          <w:szCs w:val="18"/>
          <w:lang w:eastAsia="en-US"/>
        </w:rPr>
        <w:t>chiarazione viene resa.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</w:t>
      </w:r>
      <w:r>
        <w:rPr>
          <w:rFonts w:ascii="Arial" w:eastAsia="Calibri" w:hAnsi="Arial" w:cs="Arial"/>
          <w:szCs w:val="18"/>
          <w:lang w:eastAsia="en-US"/>
        </w:rPr>
        <w:t>uove norme in materia di procedimento amministrativo e di diritto di accesso ai documenti amministrativi), ove applicabile, e in caso di controlli sulla veridicità delle dichiarazioni (art.71 del D.P.R. 28 dicembre 2000 n.445 (Testo unico delle disposizion</w:t>
      </w:r>
      <w:r>
        <w:rPr>
          <w:rFonts w:ascii="Arial" w:eastAsia="Calibri" w:hAnsi="Arial" w:cs="Arial"/>
          <w:szCs w:val="18"/>
          <w:lang w:eastAsia="en-US"/>
        </w:rPr>
        <w:t>i legislative e regolamentari in materia di documentazione amministrativa).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chiamoallanotaapidipagina"/>
          <w:rFonts w:ascii="Arial" w:eastAsia="Calibri" w:hAnsi="Arial" w:cs="Arial"/>
          <w:szCs w:val="18"/>
          <w:lang w:eastAsia="en-US"/>
        </w:rPr>
        <w:footnoteReference w:id="12"/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highlight w:val="yellow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</w:t>
      </w:r>
      <w:r>
        <w:rPr>
          <w:rFonts w:ascii="Arial" w:eastAsia="Calibri" w:hAnsi="Arial" w:cs="Arial"/>
          <w:szCs w:val="18"/>
          <w:lang w:eastAsia="en-US"/>
        </w:rPr>
        <w:t>accesso e di rettifica dei dati personali nonché ha il diritto di presentare reclamo al Garante per la protezione dei dati personali. Ha inoltre il diritto alla cancellazione dei dati e alla limitazione al loro trattamento nei casi previsti dal regolamento</w:t>
      </w:r>
      <w:r>
        <w:rPr>
          <w:rFonts w:ascii="Arial" w:eastAsia="Calibri" w:hAnsi="Arial" w:cs="Arial"/>
          <w:szCs w:val="18"/>
          <w:lang w:eastAsia="en-US"/>
        </w:rPr>
        <w:t>.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responsabile della protezione dei dati è </w:t>
      </w:r>
      <w:r>
        <w:rPr>
          <w:rFonts w:ascii="Arial" w:eastAsia="Calibri" w:hAnsi="Arial" w:cs="Arial"/>
          <w:szCs w:val="18"/>
          <w:lang w:eastAsia="en-US"/>
        </w:rPr>
        <w:t>contattabile all’indirizzo mail________________________________________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</w:t>
      </w:r>
      <w:r>
        <w:rPr>
          <w:rFonts w:ascii="Arial" w:eastAsia="Calibri" w:hAnsi="Arial" w:cs="Arial"/>
          <w:szCs w:val="18"/>
          <w:lang w:eastAsia="en-US"/>
        </w:rPr>
        <w:t xml:space="preserve"> non superiore a quello imposto dalla legge per la conservazione dell’atto o del documento che li contiene.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1D0A1C" w:rsidRDefault="00220BF6">
      <w:pPr>
        <w:jc w:val="left"/>
        <w:rPr>
          <w:rFonts w:ascii="Arial" w:hAnsi="Arial" w:cs="Arial"/>
          <w:szCs w:val="18"/>
          <w:lang w:eastAsia="en-US"/>
        </w:rPr>
      </w:pPr>
      <w:r>
        <w:br w:type="page"/>
      </w:r>
    </w:p>
    <w:p w:rsidR="001D0A1C" w:rsidRDefault="00220BF6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noProof/>
          <w:color w:val="808080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-241300</wp:posOffset>
            </wp:positionV>
            <wp:extent cx="608965" cy="57277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color w:val="808080"/>
        </w:rPr>
      </w:pPr>
    </w:p>
    <w:p w:rsidR="001D0A1C" w:rsidRDefault="00220BF6">
      <w:pPr>
        <w:tabs>
          <w:tab w:val="left" w:pos="3060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ALLEGATO B</w:t>
      </w:r>
    </w:p>
    <w:p w:rsidR="001D0A1C" w:rsidRDefault="001D0A1C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1D0A1C" w:rsidRDefault="00220BF6">
      <w:pPr>
        <w:contextualSpacing/>
        <w:jc w:val="center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DICHIARAZIONE SUL </w:t>
      </w:r>
      <w:r>
        <w:rPr>
          <w:rFonts w:ascii="Arial" w:eastAsia="Calibri" w:hAnsi="Arial" w:cs="Arial"/>
          <w:b/>
          <w:szCs w:val="18"/>
          <w:lang w:eastAsia="en-US"/>
        </w:rPr>
        <w:t>POSSESSO DEI REQUISITI DA PARTE DEL RAPPRESENTANTE TULPS (ART. 93)</w:t>
      </w:r>
    </w:p>
    <w:p w:rsidR="001D0A1C" w:rsidRDefault="001D0A1C">
      <w:pPr>
        <w:contextualSpacing/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Cognome </w:t>
      </w:r>
      <w:r>
        <w:rPr>
          <w:rFonts w:ascii="Arial" w:hAnsi="Arial" w:cs="Arial"/>
          <w:i/>
          <w:color w:val="808080"/>
        </w:rPr>
        <w:t xml:space="preserve">____________________ </w:t>
      </w:r>
      <w:r>
        <w:rPr>
          <w:rFonts w:ascii="Arial" w:eastAsia="Calibri" w:hAnsi="Arial" w:cs="Arial"/>
          <w:szCs w:val="18"/>
          <w:lang w:eastAsia="en-US"/>
        </w:rPr>
        <w:t>Nome</w:t>
      </w:r>
      <w:r>
        <w:rPr>
          <w:rFonts w:ascii="Arial" w:hAnsi="Arial" w:cs="Arial"/>
          <w:i/>
          <w:color w:val="808080"/>
        </w:rPr>
        <w:t xml:space="preserve"> __________________________________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C.F. </w:t>
      </w:r>
      <w:r>
        <w:rPr>
          <w:rFonts w:ascii="Arial" w:hAnsi="Arial" w:cs="Arial"/>
          <w:i/>
          <w:color w:val="808080"/>
        </w:rPr>
        <w:t xml:space="preserve">|__|__|__|__|__|__|__|__|__|__|__|__|__|__|__|__| </w:t>
      </w: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Data di nascita</w:t>
      </w:r>
      <w:r>
        <w:rPr>
          <w:rFonts w:ascii="Arial" w:eastAsia="Calibri" w:hAnsi="Arial" w:cs="Arial"/>
          <w:color w:val="808080"/>
          <w:sz w:val="20"/>
          <w:szCs w:val="22"/>
          <w:lang w:eastAsia="en-US"/>
        </w:rPr>
        <w:t>|__|__|/|__|__|/|__|__|__|__|</w:t>
      </w:r>
      <w:r>
        <w:rPr>
          <w:rFonts w:ascii="Arial" w:eastAsia="Calibri" w:hAnsi="Arial" w:cs="Arial"/>
          <w:szCs w:val="18"/>
          <w:lang w:eastAsia="en-US"/>
        </w:rPr>
        <w:t xml:space="preserve"> Cittadinanza </w:t>
      </w:r>
      <w:r>
        <w:rPr>
          <w:rFonts w:ascii="Arial" w:hAnsi="Arial" w:cs="Arial"/>
          <w:i/>
          <w:color w:val="808080"/>
        </w:rPr>
        <w:t>____</w:t>
      </w:r>
      <w:r>
        <w:rPr>
          <w:rFonts w:ascii="Arial" w:hAnsi="Arial" w:cs="Arial"/>
          <w:i/>
          <w:color w:val="808080"/>
        </w:rPr>
        <w:t xml:space="preserve">___________________ </w:t>
      </w: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Sesso: M |__| F |__| </w:t>
      </w: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Luogo di nascita: 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eastAsia="Calibri" w:hAnsi="Arial" w:cs="Arial"/>
          <w:szCs w:val="18"/>
          <w:lang w:eastAsia="en-US"/>
        </w:rPr>
        <w:t xml:space="preserve"> Provincia </w:t>
      </w:r>
      <w:r>
        <w:rPr>
          <w:rFonts w:ascii="Arial" w:hAnsi="Arial" w:cs="Arial"/>
          <w:i/>
          <w:color w:val="808080"/>
        </w:rPr>
        <w:t>_________</w:t>
      </w:r>
      <w:r>
        <w:rPr>
          <w:rFonts w:ascii="Arial" w:eastAsia="Calibri" w:hAnsi="Arial" w:cs="Arial"/>
          <w:szCs w:val="18"/>
          <w:lang w:eastAsia="en-US"/>
        </w:rPr>
        <w:t xml:space="preserve"> Comune</w:t>
      </w:r>
      <w:r>
        <w:rPr>
          <w:rFonts w:ascii="Arial" w:hAnsi="Arial" w:cs="Arial"/>
          <w:i/>
          <w:color w:val="808080"/>
        </w:rPr>
        <w:t xml:space="preserve"> ________________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Residenza: Provincia</w:t>
      </w:r>
      <w:r>
        <w:rPr>
          <w:rFonts w:ascii="Arial" w:hAnsi="Arial" w:cs="Arial"/>
          <w:i/>
          <w:color w:val="808080"/>
        </w:rPr>
        <w:t xml:space="preserve"> ____________</w:t>
      </w:r>
      <w:r>
        <w:rPr>
          <w:rFonts w:ascii="Arial" w:eastAsia="Calibri" w:hAnsi="Arial" w:cs="Arial"/>
          <w:szCs w:val="18"/>
          <w:lang w:eastAsia="en-US"/>
        </w:rPr>
        <w:t xml:space="preserve"> Comune </w:t>
      </w:r>
      <w:r>
        <w:rPr>
          <w:rFonts w:ascii="Arial" w:hAnsi="Arial" w:cs="Arial"/>
          <w:i/>
          <w:color w:val="808080"/>
        </w:rPr>
        <w:t xml:space="preserve">__________________________________________ </w:t>
      </w: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Via, Piazza, ecc.</w:t>
      </w:r>
      <w:r>
        <w:rPr>
          <w:rFonts w:ascii="Arial" w:hAnsi="Arial" w:cs="Arial"/>
          <w:i/>
          <w:color w:val="808080"/>
        </w:rPr>
        <w:t xml:space="preserve">_____________________________________ </w:t>
      </w:r>
      <w:r>
        <w:rPr>
          <w:rFonts w:ascii="Arial" w:eastAsia="Calibri" w:hAnsi="Arial" w:cs="Arial"/>
          <w:szCs w:val="18"/>
          <w:lang w:eastAsia="en-US"/>
        </w:rPr>
        <w:t xml:space="preserve">N. </w:t>
      </w:r>
      <w:r>
        <w:rPr>
          <w:rFonts w:ascii="Arial" w:hAnsi="Arial" w:cs="Arial"/>
          <w:i/>
          <w:color w:val="808080"/>
        </w:rPr>
        <w:t xml:space="preserve">_____ </w:t>
      </w:r>
      <w:r>
        <w:rPr>
          <w:rFonts w:ascii="Arial" w:eastAsia="Calibri" w:hAnsi="Arial" w:cs="Arial"/>
          <w:szCs w:val="18"/>
          <w:lang w:eastAsia="en-US"/>
        </w:rPr>
        <w:t xml:space="preserve">C.A.P. </w:t>
      </w:r>
      <w:r>
        <w:rPr>
          <w:rFonts w:ascii="Arial" w:hAnsi="Arial" w:cs="Arial"/>
          <w:i/>
          <w:color w:val="808080"/>
        </w:rPr>
        <w:t xml:space="preserve">_______________ </w:t>
      </w:r>
    </w:p>
    <w:p w:rsidR="001D0A1C" w:rsidRDefault="001D0A1C">
      <w:pPr>
        <w:spacing w:line="276" w:lineRule="auto"/>
        <w:contextualSpacing/>
        <w:jc w:val="center"/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spacing w:line="276" w:lineRule="auto"/>
        <w:contextualSpacing/>
        <w:jc w:val="center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 sottoscritto/a, in qualità di</w:t>
      </w:r>
    </w:p>
    <w:p w:rsidR="001D0A1C" w:rsidRDefault="001D0A1C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RAPPRESENTANTE, ai sensi dell’art. 93 del TULPS, della:</w:t>
      </w:r>
    </w:p>
    <w:p w:rsidR="001D0A1C" w:rsidRDefault="00220BF6">
      <w:pPr>
        <w:numPr>
          <w:ilvl w:val="0"/>
          <w:numId w:val="7"/>
        </w:num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associazione/circolo </w:t>
      </w:r>
      <w:r>
        <w:rPr>
          <w:rFonts w:ascii="Arial" w:hAnsi="Arial" w:cs="Arial"/>
          <w:i/>
          <w:color w:val="808080"/>
        </w:rPr>
        <w:t>________________________________________</w:t>
      </w:r>
    </w:p>
    <w:p w:rsidR="001D0A1C" w:rsidRDefault="00220BF6">
      <w:pPr>
        <w:numPr>
          <w:ilvl w:val="0"/>
          <w:numId w:val="7"/>
        </w:num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ditta/impresa </w:t>
      </w:r>
      <w:r>
        <w:rPr>
          <w:rFonts w:ascii="Arial" w:hAnsi="Arial" w:cs="Arial"/>
          <w:i/>
          <w:color w:val="808080"/>
        </w:rPr>
        <w:t>______________________________________________</w:t>
      </w:r>
      <w:r>
        <w:rPr>
          <w:rFonts w:ascii="Arial" w:hAnsi="Arial" w:cs="Arial"/>
          <w:szCs w:val="18"/>
        </w:rPr>
        <w:t>,</w:t>
      </w: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D0A1C" w:rsidRDefault="00220BF6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</w:t>
      </w:r>
      <w:r>
        <w:rPr>
          <w:rFonts w:ascii="Arial" w:hAnsi="Arial" w:cs="Arial"/>
          <w:szCs w:val="18"/>
        </w:rPr>
        <w:t xml:space="preserve"> Codice penale), sotto la propria responsabilità,</w:t>
      </w:r>
    </w:p>
    <w:p w:rsidR="001D0A1C" w:rsidRDefault="001D0A1C">
      <w:pPr>
        <w:rPr>
          <w:rFonts w:ascii="Arial" w:hAnsi="Arial" w:cs="Arial"/>
          <w:szCs w:val="18"/>
        </w:rPr>
      </w:pPr>
    </w:p>
    <w:p w:rsidR="001D0A1C" w:rsidRDefault="00220BF6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</w:t>
      </w:r>
    </w:p>
    <w:p w:rsidR="001D0A1C" w:rsidRDefault="001D0A1C">
      <w:pPr>
        <w:jc w:val="left"/>
        <w:rPr>
          <w:rFonts w:ascii="Arial" w:hAnsi="Arial" w:cs="Arial"/>
          <w:szCs w:val="18"/>
        </w:rPr>
      </w:pPr>
    </w:p>
    <w:p w:rsidR="001D0A1C" w:rsidRDefault="00220BF6">
      <w:pPr>
        <w:numPr>
          <w:ilvl w:val="0"/>
          <w:numId w:val="4"/>
        </w:numPr>
        <w:spacing w:after="160" w:line="252" w:lineRule="auto"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>di essere in possesso dei requisiti di onorabilità previsti dalla legge e di non trovarsi nelle condizioni previste dalla legge (artt. 11, 92 e 131 del TULPS, Regio Decreto 18/06/1931, n. 773);</w:t>
      </w:r>
    </w:p>
    <w:p w:rsidR="001D0A1C" w:rsidRDefault="00220BF6">
      <w:pPr>
        <w:numPr>
          <w:ilvl w:val="0"/>
          <w:numId w:val="4"/>
        </w:numPr>
        <w:spacing w:after="160" w:line="252" w:lineRule="auto"/>
        <w:jc w:val="left"/>
        <w:rPr>
          <w:rFonts w:ascii="Arial" w:hAnsi="Arial" w:cs="Arial"/>
          <w:b/>
          <w:szCs w:val="18"/>
        </w:rPr>
      </w:pPr>
      <w:r>
        <w:rPr>
          <w:rFonts w:ascii="Arial" w:eastAsia="Calibri" w:hAnsi="Arial" w:cs="Arial"/>
          <w:szCs w:val="18"/>
          <w:lang w:eastAsia="en-US"/>
        </w:rPr>
        <w:t>c</w:t>
      </w:r>
      <w:r>
        <w:rPr>
          <w:rFonts w:ascii="Arial" w:eastAsia="Calibri" w:hAnsi="Arial" w:cs="Arial"/>
          <w:szCs w:val="18"/>
          <w:lang w:eastAsia="en-US"/>
        </w:rPr>
        <w:t>he non sussistono nei propri confronti le cause di divieto, di decadenza o di sospensione previste dalla legge (art. 67 del D.Lgs. 06/09/2011, n. 159, “Effetti delle misure di prevenzione previste dal Codice delle leggi antimafia e delle misure di prevenzi</w:t>
      </w:r>
      <w:r>
        <w:rPr>
          <w:rFonts w:ascii="Arial" w:eastAsia="Calibri" w:hAnsi="Arial" w:cs="Arial"/>
          <w:szCs w:val="18"/>
          <w:lang w:eastAsia="en-US"/>
        </w:rPr>
        <w:t>one, nonché nuove disposizioni in materia di documentazione antimafia”).</w:t>
      </w: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D0A1C" w:rsidRDefault="00220BF6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</w:t>
      </w:r>
      <w:r>
        <w:rPr>
          <w:rFonts w:ascii="Arial" w:hAnsi="Arial" w:cs="Arial"/>
        </w:rPr>
        <w:t>enuti sulla base delle dichiarazioni stesse (art. 75 del DPR 445 del 2000).</w:t>
      </w: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D0A1C" w:rsidRDefault="00220BF6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1D0A1C" w:rsidRDefault="001D0A1C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1D0A1C" w:rsidRDefault="00220BF6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br w:type="page"/>
      </w:r>
    </w:p>
    <w:p w:rsidR="001D0A1C" w:rsidRDefault="00220BF6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INFORMATIVA SUL TRATTAMENTO DEI DATI PERSONALI ( Art. 13 del Reg. UE n </w:t>
      </w:r>
      <w:r>
        <w:rPr>
          <w:rFonts w:ascii="Arial" w:eastAsia="Calibri" w:hAnsi="Arial" w:cs="Arial"/>
          <w:b/>
          <w:szCs w:val="18"/>
          <w:lang w:eastAsia="en-US"/>
        </w:rPr>
        <w:t>.2016/679 del 27 aprile 2016)</w:t>
      </w:r>
      <w:r>
        <w:rPr>
          <w:rStyle w:val="Richiamoallanotaapidipagina"/>
          <w:rFonts w:ascii="Arial" w:eastAsia="Calibri" w:hAnsi="Arial" w:cs="Arial"/>
          <w:b/>
          <w:szCs w:val="18"/>
          <w:lang w:eastAsia="en-US"/>
        </w:rPr>
        <w:footnoteReference w:id="13"/>
      </w:r>
    </w:p>
    <w:p w:rsidR="001D0A1C" w:rsidRDefault="001D0A1C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</w:t>
      </w:r>
      <w:r>
        <w:rPr>
          <w:rFonts w:ascii="Arial" w:eastAsia="Calibri" w:hAnsi="Arial" w:cs="Arial"/>
          <w:szCs w:val="18"/>
          <w:lang w:eastAsia="en-US"/>
        </w:rPr>
        <w:t xml:space="preserve"> seguenti informazioni: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_________________________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</w:t>
      </w:r>
      <w:r>
        <w:rPr>
          <w:rFonts w:ascii="Arial" w:eastAsia="Calibri" w:hAnsi="Arial" w:cs="Arial"/>
          <w:szCs w:val="18"/>
          <w:lang w:eastAsia="en-US"/>
        </w:rPr>
        <w:t>l’esercizio di pubblici poteri di cui è investito il titolare del trattamento.</w:t>
      </w:r>
      <w:r>
        <w:rPr>
          <w:rStyle w:val="Richiamoallanotaapidipagina"/>
          <w:rFonts w:ascii="Arial" w:eastAsia="Calibri" w:hAnsi="Arial" w:cs="Arial"/>
          <w:szCs w:val="18"/>
          <w:lang w:eastAsia="en-US"/>
        </w:rPr>
        <w:footnoteReference w:id="14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</w:t>
      </w:r>
      <w:r>
        <w:rPr>
          <w:rFonts w:ascii="Arial" w:eastAsia="Calibri" w:hAnsi="Arial" w:cs="Arial"/>
          <w:szCs w:val="18"/>
          <w:lang w:eastAsia="en-US"/>
        </w:rPr>
        <w:t>ati saranno trattati da persone autorizzate, con strumenti cartacei e informatici.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</w:t>
      </w:r>
      <w:r>
        <w:rPr>
          <w:rFonts w:ascii="Arial" w:eastAsia="Calibri" w:hAnsi="Arial" w:cs="Arial"/>
          <w:szCs w:val="18"/>
          <w:lang w:eastAsia="en-US"/>
        </w:rPr>
        <w:t xml:space="preserve"> di diritto di accesso ai documenti amministrativi), ove applicabile, e in caso di controlli sulla veridicità delle dichiarazioni (art.71 del D.P.R. 28 dicembre 2000 n.445 (Testo unico delle disposizioni legislative e regolamentari in materia di documentaz</w:t>
      </w:r>
      <w:r>
        <w:rPr>
          <w:rFonts w:ascii="Arial" w:eastAsia="Calibri" w:hAnsi="Arial" w:cs="Arial"/>
          <w:szCs w:val="18"/>
          <w:lang w:eastAsia="en-US"/>
        </w:rPr>
        <w:t>ione amministrativa).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chiamoallanotaapidipagina"/>
          <w:rFonts w:ascii="Arial" w:eastAsia="Calibri" w:hAnsi="Arial" w:cs="Arial"/>
          <w:szCs w:val="18"/>
          <w:lang w:eastAsia="en-US"/>
        </w:rPr>
        <w:footnoteReference w:id="15"/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highlight w:val="yellow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</w:t>
      </w:r>
      <w:r>
        <w:rPr>
          <w:rFonts w:ascii="Arial" w:eastAsia="Calibri" w:hAnsi="Arial" w:cs="Arial"/>
          <w:szCs w:val="18"/>
          <w:lang w:eastAsia="en-US"/>
        </w:rPr>
        <w:t>di presentare reclamo al Garante per la protezione dei dati personali. Ha inoltre il diritto alla cancellazione dei dati e alla limitazione al loro trattamento nei casi previsti dal regolamento.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</w:t>
      </w:r>
      <w:r>
        <w:rPr>
          <w:rFonts w:ascii="Arial" w:eastAsia="Calibri" w:hAnsi="Arial" w:cs="Arial"/>
          <w:szCs w:val="18"/>
          <w:lang w:eastAsia="en-US"/>
        </w:rPr>
        <w:t>rivolte al Comune di_____________________________indirizzo mail_____________________________________________________________________________________</w:t>
      </w: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</w:t>
      </w:r>
      <w:r>
        <w:rPr>
          <w:rFonts w:ascii="Arial" w:eastAsia="Calibri" w:hAnsi="Arial" w:cs="Arial"/>
          <w:szCs w:val="18"/>
          <w:lang w:eastAsia="en-US"/>
        </w:rPr>
        <w:t>________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 xml:space="preserve">I dati personali saranno conservati per un periodo non superiore a quello necessario per il perseguimento delle finalità sopra menzionate o comunque non superiore a quello imposto dalla legge per la </w:t>
      </w:r>
      <w:r>
        <w:rPr>
          <w:rFonts w:ascii="Arial" w:eastAsia="Calibri" w:hAnsi="Arial" w:cs="Arial"/>
          <w:szCs w:val="18"/>
          <w:lang w:eastAsia="en-US"/>
        </w:rPr>
        <w:t>conservazione dell’atto o del documento che li contiene.</w:t>
      </w:r>
    </w:p>
    <w:p w:rsidR="001D0A1C" w:rsidRDefault="001D0A1C">
      <w:pPr>
        <w:rPr>
          <w:rFonts w:ascii="Arial" w:eastAsia="Calibri" w:hAnsi="Arial" w:cs="Arial"/>
          <w:szCs w:val="18"/>
          <w:lang w:eastAsia="en-US"/>
        </w:rPr>
      </w:pPr>
    </w:p>
    <w:p w:rsidR="001D0A1C" w:rsidRDefault="00220BF6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sectPr w:rsidR="001D0A1C">
      <w:footerReference w:type="default" r:id="rId9"/>
      <w:pgSz w:w="11906" w:h="16838"/>
      <w:pgMar w:top="2127" w:right="720" w:bottom="766" w:left="720" w:header="72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0BF6" w:rsidRDefault="00220BF6">
      <w:r>
        <w:separator/>
      </w:r>
    </w:p>
  </w:endnote>
  <w:endnote w:type="continuationSeparator" w:id="0">
    <w:p w:rsidR="00220BF6" w:rsidRDefault="0022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A1C" w:rsidRDefault="00220BF6">
    <w:pPr>
      <w:pStyle w:val="Pidipagina"/>
      <w:jc w:val="center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0BF6" w:rsidRDefault="00220BF6">
      <w:r>
        <w:separator/>
      </w:r>
    </w:p>
  </w:footnote>
  <w:footnote w:type="continuationSeparator" w:id="0">
    <w:p w:rsidR="00220BF6" w:rsidRDefault="00220BF6">
      <w:r>
        <w:continuationSeparator/>
      </w:r>
    </w:p>
  </w:footnote>
  <w:footnote w:id="1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 xml:space="preserve">Il modulo deve essere compilato dal legale </w:t>
      </w:r>
      <w:r>
        <w:rPr>
          <w:rFonts w:ascii="Arial" w:hAnsi="Arial" w:cs="Arial"/>
          <w:sz w:val="18"/>
          <w:szCs w:val="18"/>
          <w:lang w:val="it-IT"/>
        </w:rPr>
        <w:t>rappresentante dell’associazione/circolo in caso di somministrazione diretta da parte dell’associazione/circolo. In caso di somministrazione da parte di soggetti terzi, il modulo deve essere compilato dal titolare/legale rappresentante della ditta che effe</w:t>
      </w:r>
      <w:r>
        <w:rPr>
          <w:rFonts w:ascii="Arial" w:hAnsi="Arial" w:cs="Arial"/>
          <w:sz w:val="18"/>
          <w:szCs w:val="18"/>
          <w:lang w:val="it-IT"/>
        </w:rPr>
        <w:t>ttua la somministrazione.</w:t>
      </w:r>
    </w:p>
  </w:footnote>
  <w:footnote w:id="2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Come previsto dall’art. 3, comma 1, del D.P.R. n. 235 del 2001 e dalle disposizioni regionali di settore.</w:t>
      </w:r>
    </w:p>
  </w:footnote>
  <w:footnote w:id="3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Come previsto dall’art. </w:t>
      </w:r>
      <w:r>
        <w:rPr>
          <w:rFonts w:ascii="Arial" w:hAnsi="Arial" w:cs="Arial"/>
          <w:sz w:val="18"/>
          <w:szCs w:val="18"/>
          <w:lang w:val="it-IT"/>
        </w:rPr>
        <w:t>3</w:t>
      </w:r>
      <w:r>
        <w:rPr>
          <w:rFonts w:ascii="Arial" w:hAnsi="Arial" w:cs="Arial"/>
          <w:sz w:val="18"/>
          <w:szCs w:val="18"/>
        </w:rPr>
        <w:t xml:space="preserve">, comma 4, del D.P.R. n. 235 </w:t>
      </w:r>
      <w:r>
        <w:rPr>
          <w:rFonts w:ascii="Arial" w:hAnsi="Arial" w:cs="Arial"/>
          <w:sz w:val="18"/>
          <w:szCs w:val="18"/>
          <w:lang w:val="it-IT"/>
        </w:rPr>
        <w:t xml:space="preserve">del 2001 </w:t>
      </w:r>
      <w:r>
        <w:rPr>
          <w:rFonts w:ascii="Arial" w:hAnsi="Arial" w:cs="Arial"/>
          <w:sz w:val="18"/>
          <w:szCs w:val="18"/>
        </w:rPr>
        <w:t>e dalle disposizioni regionali di settore.</w:t>
      </w:r>
    </w:p>
  </w:footnote>
  <w:footnote w:id="4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L</w:t>
      </w:r>
      <w:r>
        <w:rPr>
          <w:rFonts w:ascii="Arial" w:hAnsi="Arial" w:cs="Arial"/>
          <w:sz w:val="18"/>
          <w:szCs w:val="18"/>
        </w:rPr>
        <w:t>e tipologie</w:t>
      </w:r>
      <w:r>
        <w:rPr>
          <w:rFonts w:ascii="Arial" w:hAnsi="Arial" w:cs="Arial"/>
          <w:sz w:val="18"/>
          <w:szCs w:val="18"/>
        </w:rPr>
        <w:t xml:space="preserve"> di somministrazione richiamate dall’art. 5, comma 1, della l. n. 287 del 1991 sono: a) esercizi di ristorazione; b) esercizi per la somministrazione di bevande, c) esercizi di cui alle lettere a) e b), in cui la somministrazione di alimenti e di bevande v</w:t>
      </w:r>
      <w:r>
        <w:rPr>
          <w:rFonts w:ascii="Arial" w:hAnsi="Arial" w:cs="Arial"/>
          <w:sz w:val="18"/>
          <w:szCs w:val="18"/>
        </w:rPr>
        <w:t>iene effettuata congiuntamente ad attività di trattenimento e svago; d) esercizi di cui alla lettera b), nei quali è esclusa la somministrazione di bevande alcoliche di qualsiasi gradazione.</w:t>
      </w:r>
    </w:p>
  </w:footnote>
  <w:footnote w:id="5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 riquadri hanno una finalità esplicativa, per assicurare maggi</w:t>
      </w:r>
      <w:r>
        <w:rPr>
          <w:rFonts w:ascii="Arial" w:hAnsi="Arial" w:cs="Arial"/>
          <w:sz w:val="18"/>
          <w:szCs w:val="18"/>
        </w:rPr>
        <w:t>ore chiarezza all’impresa</w:t>
      </w:r>
      <w:r>
        <w:rPr>
          <w:rFonts w:ascii="Arial" w:hAnsi="Arial" w:cs="Arial"/>
          <w:sz w:val="18"/>
          <w:szCs w:val="18"/>
          <w:lang w:val="it-IT"/>
        </w:rPr>
        <w:t xml:space="preserve"> sul contenuto delle dichiarazioni da rendere. Potranno </w:t>
      </w:r>
      <w:r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6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Con l’adozione del nuovo Codice delle leggi antimafia (D.Lgs.</w:t>
      </w:r>
      <w:r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presenti nell’art. 71, comma 1, lett. f), del D.Lgs. n. 59/2010, sono stati sostituiti con i riferimenti allo stesso Codice delle leggi antimafia (art. 116).</w:t>
      </w:r>
    </w:p>
  </w:footnote>
  <w:footnote w:id="7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</w:t>
      </w:r>
      <w:r>
        <w:rPr>
          <w:rFonts w:ascii="Arial" w:hAnsi="Arial" w:cs="Arial"/>
          <w:sz w:val="18"/>
          <w:szCs w:val="18"/>
        </w:rPr>
        <w:t>caso di piattaforme telematiche l’informativa sul trattamento dei dati personali può essere resa disponibile tramite apposito link (da indicare) o pop up o altra soluzione telematica.</w:t>
      </w:r>
    </w:p>
  </w:footnote>
  <w:footnote w:id="8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</w:t>
      </w:r>
      <w:r>
        <w:rPr>
          <w:rFonts w:ascii="Arial" w:hAnsi="Arial" w:cs="Arial"/>
          <w:sz w:val="18"/>
          <w:szCs w:val="18"/>
        </w:rPr>
        <w:t>n relazione ai settori di intervento.</w:t>
      </w:r>
    </w:p>
  </w:footnote>
  <w:footnote w:id="9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</w:t>
      </w:r>
      <w:r>
        <w:rPr>
          <w:rFonts w:ascii="Arial" w:hAnsi="Arial" w:cs="Arial"/>
          <w:sz w:val="18"/>
          <w:szCs w:val="18"/>
          <w:lang w:val="it-IT"/>
        </w:rPr>
        <w:t>.</w:t>
      </w:r>
    </w:p>
  </w:footnote>
  <w:footnote w:id="10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11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e finalità del trattamento possono essere ulteriormente specificate in relazione ai settori di intervento.</w:t>
      </w:r>
    </w:p>
  </w:footnote>
  <w:footnote w:id="12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</w:t>
      </w:r>
      <w:r>
        <w:rPr>
          <w:rFonts w:ascii="Arial" w:hAnsi="Arial" w:cs="Arial"/>
          <w:sz w:val="18"/>
          <w:szCs w:val="18"/>
          <w:lang w:val="it-IT"/>
        </w:rPr>
        <w:t>.</w:t>
      </w:r>
    </w:p>
  </w:footnote>
  <w:footnote w:id="13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</w:t>
      </w:r>
      <w:r>
        <w:rPr>
          <w:rFonts w:ascii="Arial" w:hAnsi="Arial" w:cs="Arial"/>
          <w:sz w:val="18"/>
          <w:szCs w:val="18"/>
        </w:rPr>
        <w:t>disponibile tramite apposito link (da indicare) o pop up o altra soluzione telematica.</w:t>
      </w:r>
    </w:p>
  </w:footnote>
  <w:footnote w:id="14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5">
    <w:p w:rsidR="001D0A1C" w:rsidRDefault="00220BF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</w:t>
      </w:r>
      <w:r>
        <w:rPr>
          <w:rFonts w:ascii="Arial" w:hAnsi="Arial" w:cs="Arial"/>
          <w:sz w:val="18"/>
          <w:szCs w:val="18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D62"/>
    <w:multiLevelType w:val="multilevel"/>
    <w:tmpl w:val="3AA4042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C2E8C"/>
    <w:multiLevelType w:val="multilevel"/>
    <w:tmpl w:val="F6F6D1E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D7198E"/>
    <w:multiLevelType w:val="multilevel"/>
    <w:tmpl w:val="0302A6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5A29C6"/>
    <w:multiLevelType w:val="multilevel"/>
    <w:tmpl w:val="91C47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F2CE6"/>
    <w:multiLevelType w:val="multilevel"/>
    <w:tmpl w:val="815E85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D209E"/>
    <w:multiLevelType w:val="multilevel"/>
    <w:tmpl w:val="F31036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A423A4"/>
    <w:multiLevelType w:val="multilevel"/>
    <w:tmpl w:val="F796DE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4A3BB0"/>
    <w:multiLevelType w:val="multilevel"/>
    <w:tmpl w:val="0E38D0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1C"/>
    <w:rsid w:val="00140A9A"/>
    <w:rsid w:val="001D0A1C"/>
    <w:rsid w:val="0022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E76E9-8F5A-48AD-B055-0F2D24F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191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851191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qFormat/>
    <w:rsid w:val="0085119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qFormat/>
    <w:rsid w:val="00851191"/>
    <w:rPr>
      <w:rFonts w:ascii="Tahoma" w:hAnsi="Tahoma"/>
      <w:sz w:val="18"/>
      <w:szCs w:val="24"/>
    </w:rPr>
  </w:style>
  <w:style w:type="character" w:styleId="Rimandocommento">
    <w:name w:val="annotation reference"/>
    <w:qFormat/>
    <w:rsid w:val="00851191"/>
    <w:rPr>
      <w:sz w:val="16"/>
      <w:szCs w:val="16"/>
    </w:rPr>
  </w:style>
  <w:style w:type="character" w:customStyle="1" w:styleId="TestocommentoCarattere">
    <w:name w:val="Testo commento Carattere"/>
    <w:link w:val="Testocommento"/>
    <w:qFormat/>
    <w:rsid w:val="00851191"/>
    <w:rPr>
      <w:rFonts w:ascii="Tahoma" w:hAnsi="Tahoma"/>
    </w:rPr>
  </w:style>
  <w:style w:type="character" w:customStyle="1" w:styleId="SoggettocommentoCarattere">
    <w:name w:val="Soggetto commento Carattere"/>
    <w:link w:val="Soggettocommento"/>
    <w:qFormat/>
    <w:rsid w:val="0085119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51191"/>
  </w:style>
  <w:style w:type="character" w:customStyle="1" w:styleId="Corpodeltesto2Carattere">
    <w:name w:val="Corpo del testo 2 Carattere"/>
    <w:link w:val="Corpodeltesto2"/>
    <w:qFormat/>
    <w:rsid w:val="00851191"/>
    <w:rPr>
      <w:rFonts w:ascii="Arial" w:hAnsi="Arial" w:cs="Arial"/>
      <w:color w:val="0000FF"/>
      <w:sz w:val="18"/>
      <w:szCs w:val="18"/>
    </w:rPr>
  </w:style>
  <w:style w:type="character" w:customStyle="1" w:styleId="CollegamentoInternet">
    <w:name w:val="Collegamento Internet"/>
    <w:uiPriority w:val="99"/>
    <w:rsid w:val="00851191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uiPriority w:val="99"/>
    <w:qFormat/>
    <w:rsid w:val="00851191"/>
    <w:rPr>
      <w:rFonts w:ascii="Tahoma" w:hAnsi="Tahom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qFormat/>
    <w:rsid w:val="00851191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qFormat/>
    <w:rsid w:val="00851191"/>
  </w:style>
  <w:style w:type="character" w:customStyle="1" w:styleId="TestocommentoCarattere1">
    <w:name w:val="Testo commento Carattere1"/>
    <w:qFormat/>
    <w:rsid w:val="00851191"/>
    <w:rPr>
      <w:rFonts w:ascii="Tahoma" w:hAnsi="Tahoma"/>
    </w:rPr>
  </w:style>
  <w:style w:type="character" w:customStyle="1" w:styleId="CorpodeltestoCarattere">
    <w:name w:val="Corpo del testo Carattere"/>
    <w:link w:val="Corpodeltesto1"/>
    <w:qFormat/>
    <w:rsid w:val="00851191"/>
    <w:rPr>
      <w:rFonts w:ascii="Tahoma" w:hAnsi="Tahoma"/>
      <w:sz w:val="18"/>
      <w:szCs w:val="24"/>
    </w:rPr>
  </w:style>
  <w:style w:type="character" w:customStyle="1" w:styleId="TestonormaleCarattere">
    <w:name w:val="Testo normale Carattere"/>
    <w:link w:val="Testonormale"/>
    <w:uiPriority w:val="99"/>
    <w:semiHidden/>
    <w:qFormat/>
    <w:rsid w:val="003E6EED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eastAsia="Times New Roman" w:cs="Tahom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ascii="Arial" w:hAnsi="Arial"/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Arial" w:hAnsi="Arial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31">
    <w:name w:val="ListLabel 31"/>
    <w:qFormat/>
    <w:rPr>
      <w:rFonts w:ascii="Arial" w:hAnsi="Arial" w:cs="Wingdings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" w:hAnsi="Arial"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Arial" w:hAnsi="Arial"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ascii="Arial" w:hAnsi="Arial" w:cs="Wingdings"/>
      <w:b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ascii="Arial" w:hAnsi="Arial" w:cs="Wingdings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Wingdings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Wingdings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idipagina">
    <w:name w:val="footer"/>
    <w:basedOn w:val="Normale"/>
    <w:link w:val="PidipaginaCarattere"/>
    <w:uiPriority w:val="99"/>
    <w:rsid w:val="00851191"/>
    <w:pPr>
      <w:tabs>
        <w:tab w:val="center" w:pos="4819"/>
        <w:tab w:val="right" w:pos="9638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851191"/>
    <w:pPr>
      <w:widowControl w:val="0"/>
      <w:tabs>
        <w:tab w:val="center" w:pos="4819"/>
        <w:tab w:val="right" w:pos="9638"/>
      </w:tabs>
      <w:jc w:val="left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qFormat/>
    <w:rsid w:val="00851191"/>
    <w:rPr>
      <w:sz w:val="16"/>
      <w:szCs w:val="16"/>
      <w:lang w:val="x-none" w:eastAsia="x-none"/>
    </w:rPr>
  </w:style>
  <w:style w:type="paragraph" w:customStyle="1" w:styleId="Grigliachiara-Colore31">
    <w:name w:val="Griglia chiara - Colore 31"/>
    <w:basedOn w:val="Normale"/>
    <w:qFormat/>
    <w:rsid w:val="00851191"/>
    <w:pPr>
      <w:ind w:left="708"/>
    </w:pPr>
  </w:style>
  <w:style w:type="paragraph" w:styleId="Testocommento">
    <w:name w:val="annotation text"/>
    <w:basedOn w:val="Normale"/>
    <w:link w:val="TestocommentoCarattere"/>
    <w:qFormat/>
    <w:rsid w:val="00851191"/>
    <w:rPr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851191"/>
    <w:rPr>
      <w:b/>
      <w:bCs/>
    </w:rPr>
  </w:style>
  <w:style w:type="paragraph" w:styleId="Corpodeltesto2">
    <w:name w:val="Body Text 2"/>
    <w:basedOn w:val="Normale"/>
    <w:link w:val="Corpodeltesto2Carattere"/>
    <w:qFormat/>
    <w:rsid w:val="00851191"/>
    <w:rPr>
      <w:rFonts w:ascii="Arial" w:hAnsi="Arial"/>
      <w:color w:val="0000FF"/>
      <w:szCs w:val="18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rsid w:val="00851191"/>
    <w:rPr>
      <w:sz w:val="20"/>
      <w:szCs w:val="20"/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851191"/>
    <w:pPr>
      <w:jc w:val="left"/>
    </w:pPr>
    <w:rPr>
      <w:rFonts w:ascii="Times New Roman" w:hAnsi="Times New Roman"/>
      <w:sz w:val="20"/>
      <w:szCs w:val="20"/>
    </w:rPr>
  </w:style>
  <w:style w:type="paragraph" w:customStyle="1" w:styleId="Elencochiaro-Colore31">
    <w:name w:val="Elenco chiaro - Colore 31"/>
    <w:uiPriority w:val="99"/>
    <w:qFormat/>
    <w:rsid w:val="00851191"/>
    <w:rPr>
      <w:rFonts w:ascii="Tahoma" w:hAnsi="Tahoma"/>
      <w:sz w:val="18"/>
      <w:szCs w:val="24"/>
    </w:rPr>
  </w:style>
  <w:style w:type="paragraph" w:customStyle="1" w:styleId="Corpodeltesto1">
    <w:name w:val="Corpo del testo1"/>
    <w:basedOn w:val="Normale"/>
    <w:link w:val="CorpodeltestoCarattere"/>
    <w:qFormat/>
    <w:rsid w:val="00851191"/>
    <w:pPr>
      <w:spacing w:after="120"/>
    </w:pPr>
    <w:rPr>
      <w:lang w:val="x-none" w:eastAsia="x-none"/>
    </w:rPr>
  </w:style>
  <w:style w:type="paragraph" w:customStyle="1" w:styleId="Elencoacolori-Colore11">
    <w:name w:val="Elenco a colori - Colore 11"/>
    <w:basedOn w:val="Normale"/>
    <w:uiPriority w:val="34"/>
    <w:qFormat/>
    <w:rsid w:val="00851191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qFormat/>
    <w:rsid w:val="00981D09"/>
    <w:pPr>
      <w:spacing w:beforeAutospacing="1" w:afterAutospacing="1"/>
      <w:jc w:val="left"/>
    </w:pPr>
    <w:rPr>
      <w:rFonts w:ascii="Times New Roman" w:eastAsia="Calibri" w:hAnsi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3E6EED"/>
    <w:pPr>
      <w:jc w:val="left"/>
    </w:pPr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qFormat/>
    <w:rsid w:val="00E92B3B"/>
    <w:rPr>
      <w:rFonts w:eastAsia="MS Mincho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qFormat/>
    <w:rsid w:val="009C57B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visione">
    <w:name w:val="Revision"/>
    <w:uiPriority w:val="99"/>
    <w:semiHidden/>
    <w:qFormat/>
    <w:rsid w:val="00336F57"/>
    <w:rPr>
      <w:rFonts w:ascii="Tahoma" w:hAnsi="Tahoma"/>
      <w:sz w:val="18"/>
      <w:szCs w:val="24"/>
    </w:rPr>
  </w:style>
  <w:style w:type="numbering" w:customStyle="1" w:styleId="Nessunelenco1">
    <w:name w:val="Nessun elenco1"/>
    <w:uiPriority w:val="99"/>
    <w:qFormat/>
    <w:rsid w:val="00851191"/>
  </w:style>
  <w:style w:type="table" w:styleId="Grigliatabella">
    <w:name w:val="Table Grid"/>
    <w:basedOn w:val="Tabellanormale"/>
    <w:rsid w:val="008511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0A1C-9C28-4F8B-A0D5-702BDB9C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3660</Words>
  <Characters>20862</Characters>
  <Application>Microsoft Office Word</Application>
  <DocSecurity>0</DocSecurity>
  <Lines>173</Lines>
  <Paragraphs>48</Paragraphs>
  <ScaleCrop>false</ScaleCrop>
  <Company>Dipartimento della Funzione Pubblica</Company>
  <LinksUpToDate>false</LinksUpToDate>
  <CharactersWithSpaces>24474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subject/>
  <dc:creator>Dipartimento della Funzione Pubblica</dc:creator>
  <dc:description/>
  <cp:lastModifiedBy>Alberto Di Giovanni</cp:lastModifiedBy>
  <cp:revision>2</cp:revision>
  <cp:lastPrinted>2018-05-10T09:18:00Z</cp:lastPrinted>
  <dcterms:created xsi:type="dcterms:W3CDTF">2022-02-25T10:55:00Z</dcterms:created>
  <dcterms:modified xsi:type="dcterms:W3CDTF">2022-02-25T10:55:00Z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Dipartimento della Funzione Pubblica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